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1E4" w:rsidRDefault="006B71E4" w:rsidP="001C15B4">
      <w:pPr>
        <w:spacing w:after="0" w:line="240" w:lineRule="auto"/>
        <w:ind w:left="578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307FE9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7B27E7">
        <w:rPr>
          <w:rFonts w:ascii="Times New Roman" w:hAnsi="Times New Roman" w:cs="Times New Roman"/>
          <w:sz w:val="28"/>
          <w:szCs w:val="28"/>
          <w:lang w:val="uk-UA"/>
        </w:rPr>
        <w:t>аналізу регуляторного впливу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проекту розпорядження </w:t>
      </w:r>
    </w:p>
    <w:p w:rsidR="001C15B4" w:rsidRDefault="001C15B4" w:rsidP="001C1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B71E4" w:rsidRDefault="006B71E4" w:rsidP="006B71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67D3" w:rsidRPr="00A86D50" w:rsidRDefault="008967D3" w:rsidP="008967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6D50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A86D50" w:rsidRPr="00A86D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ЕСТ МАЛОГО ПІДПРИЄМНИЦТВА </w:t>
      </w:r>
      <w:r w:rsidRPr="00A86D50">
        <w:rPr>
          <w:rFonts w:ascii="Times New Roman" w:hAnsi="Times New Roman" w:cs="Times New Roman"/>
          <w:b/>
          <w:sz w:val="28"/>
          <w:szCs w:val="28"/>
          <w:lang w:val="uk-UA"/>
        </w:rPr>
        <w:t>(М-Тест)</w:t>
      </w:r>
    </w:p>
    <w:p w:rsidR="00BA61FA" w:rsidRDefault="00BA61FA" w:rsidP="008967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47207" w:rsidRPr="00171F88" w:rsidRDefault="00A47207" w:rsidP="00C533C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1F88">
        <w:rPr>
          <w:rFonts w:ascii="Times New Roman" w:hAnsi="Times New Roman" w:cs="Times New Roman"/>
          <w:sz w:val="28"/>
          <w:szCs w:val="28"/>
          <w:lang w:val="uk-UA"/>
        </w:rPr>
        <w:t xml:space="preserve">Консультації з представниками </w:t>
      </w:r>
      <w:r w:rsidR="00C533CA" w:rsidRPr="00171F88">
        <w:rPr>
          <w:rFonts w:ascii="Times New Roman" w:hAnsi="Times New Roman" w:cs="Times New Roman"/>
          <w:sz w:val="28"/>
          <w:szCs w:val="28"/>
          <w:lang w:val="uk-UA"/>
        </w:rPr>
        <w:t>мікро- та малого підприємництва щодо оцінки впливу регулювання</w:t>
      </w:r>
    </w:p>
    <w:p w:rsidR="008967D3" w:rsidRDefault="00A47207" w:rsidP="00A86D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7207">
        <w:rPr>
          <w:rFonts w:ascii="Times New Roman" w:hAnsi="Times New Roman" w:cs="Times New Roman"/>
          <w:sz w:val="28"/>
          <w:szCs w:val="28"/>
          <w:lang w:val="uk-UA"/>
        </w:rPr>
        <w:t xml:space="preserve">Консультації щодо визначення впливу </w:t>
      </w:r>
      <w:r w:rsidR="007B27E7" w:rsidRPr="007B27E7">
        <w:rPr>
          <w:rFonts w:ascii="Times New Roman" w:hAnsi="Times New Roman" w:cs="Times New Roman"/>
          <w:sz w:val="28"/>
          <w:szCs w:val="28"/>
          <w:lang w:val="uk-UA"/>
        </w:rPr>
        <w:t xml:space="preserve">проекту розпорядження </w:t>
      </w:r>
      <w:r w:rsidRPr="00A47207">
        <w:rPr>
          <w:rFonts w:ascii="Times New Roman" w:hAnsi="Times New Roman" w:cs="Times New Roman"/>
          <w:sz w:val="28"/>
          <w:szCs w:val="28"/>
          <w:lang w:val="uk-UA"/>
        </w:rPr>
        <w:t>на суб’єктів</w:t>
      </w:r>
      <w:r w:rsidR="00A86D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12BE" w:rsidRPr="00F212BE">
        <w:rPr>
          <w:rFonts w:ascii="Times New Roman" w:hAnsi="Times New Roman" w:cs="Times New Roman"/>
          <w:sz w:val="28"/>
          <w:szCs w:val="28"/>
          <w:lang w:val="uk-UA"/>
        </w:rPr>
        <w:t>малого підприємництва</w:t>
      </w:r>
      <w:r w:rsidRPr="00A47207">
        <w:rPr>
          <w:rFonts w:ascii="Times New Roman" w:hAnsi="Times New Roman" w:cs="Times New Roman"/>
          <w:sz w:val="28"/>
          <w:szCs w:val="28"/>
          <w:lang w:val="uk-UA"/>
        </w:rPr>
        <w:t xml:space="preserve"> та детального переліку процедур, виконання яких</w:t>
      </w:r>
      <w:r w:rsidR="00A86D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47207">
        <w:rPr>
          <w:rFonts w:ascii="Times New Roman" w:hAnsi="Times New Roman" w:cs="Times New Roman"/>
          <w:sz w:val="28"/>
          <w:szCs w:val="28"/>
          <w:lang w:val="uk-UA"/>
        </w:rPr>
        <w:t>необхідн</w:t>
      </w:r>
      <w:r w:rsidR="007B27E7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A47207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212BE" w:rsidRPr="00F212BE">
        <w:rPr>
          <w:rFonts w:ascii="Times New Roman" w:hAnsi="Times New Roman" w:cs="Times New Roman"/>
          <w:sz w:val="28"/>
          <w:szCs w:val="28"/>
          <w:lang w:val="uk-UA"/>
        </w:rPr>
        <w:t>здійснення регулювання, пр</w:t>
      </w:r>
      <w:r w:rsidR="00F212BE">
        <w:rPr>
          <w:rFonts w:ascii="Times New Roman" w:hAnsi="Times New Roman" w:cs="Times New Roman"/>
          <w:sz w:val="28"/>
          <w:szCs w:val="28"/>
          <w:lang w:val="uk-UA"/>
        </w:rPr>
        <w:t xml:space="preserve">оведено </w:t>
      </w:r>
      <w:r w:rsidR="007B27E7">
        <w:rPr>
          <w:rFonts w:ascii="Times New Roman" w:hAnsi="Times New Roman" w:cs="Times New Roman"/>
          <w:sz w:val="28"/>
          <w:szCs w:val="28"/>
          <w:lang w:val="uk-UA"/>
        </w:rPr>
        <w:t>Департаментом економічного розвитку, торгівлі та туризму облдержадміністрації</w:t>
      </w:r>
      <w:r w:rsidR="00F212BE">
        <w:rPr>
          <w:rFonts w:ascii="Times New Roman" w:hAnsi="Times New Roman" w:cs="Times New Roman"/>
          <w:sz w:val="28"/>
          <w:szCs w:val="28"/>
          <w:lang w:val="uk-UA"/>
        </w:rPr>
        <w:t xml:space="preserve"> у період з </w:t>
      </w:r>
      <w:r w:rsidR="00F8323B"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="00F212BE" w:rsidRPr="00F212BE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r w:rsidRPr="00A472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323B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 </w:t>
      </w:r>
      <w:r w:rsidR="00F602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30CB" w:rsidRDefault="004C30CB" w:rsidP="00A86D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418"/>
        <w:gridCol w:w="4394"/>
      </w:tblGrid>
      <w:tr w:rsidR="004C30CB" w:rsidTr="00964DC4">
        <w:tc>
          <w:tcPr>
            <w:tcW w:w="568" w:type="dxa"/>
            <w:vAlign w:val="center"/>
          </w:tcPr>
          <w:p w:rsidR="004C30CB" w:rsidRPr="002158BD" w:rsidRDefault="004C30CB" w:rsidP="00F832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5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 w:rsidR="00F832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215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/п</w:t>
            </w:r>
          </w:p>
        </w:tc>
        <w:tc>
          <w:tcPr>
            <w:tcW w:w="3543" w:type="dxa"/>
            <w:vAlign w:val="center"/>
          </w:tcPr>
          <w:p w:rsidR="00C758E7" w:rsidRPr="00964DC4" w:rsidRDefault="004C30CB" w:rsidP="004C30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консультації</w:t>
            </w:r>
            <w:r w:rsidR="00D26666"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4C30CB" w:rsidRPr="00964DC4" w:rsidRDefault="00D26666" w:rsidP="004C30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(публічні консультації прямі (круглі сто</w:t>
            </w:r>
            <w:r w:rsidR="007C164D" w:rsidRPr="00964D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ли, наради, робочі зустрічі</w:t>
            </w:r>
            <w:r w:rsidRPr="00964D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), інтернет-консультації прямі (інтерне</w:t>
            </w:r>
            <w:r w:rsidR="007C164D" w:rsidRPr="00964D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т-форуми, соціальні мережі</w:t>
            </w:r>
            <w:r w:rsidRPr="00964D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), запити (до підпри</w:t>
            </w:r>
            <w:r w:rsidR="007C164D" w:rsidRPr="00964D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ємців, експертів, науковців</w:t>
            </w:r>
            <w:r w:rsidRPr="00964D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1418" w:type="dxa"/>
            <w:vAlign w:val="center"/>
          </w:tcPr>
          <w:p w:rsidR="007863CA" w:rsidRPr="00964DC4" w:rsidRDefault="004C30CB" w:rsidP="002158BD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</w:t>
            </w:r>
            <w:r w:rsidR="0018069E"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учасників консультацій</w:t>
            </w: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8069E"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  <w:r w:rsidR="0018069E"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4394" w:type="dxa"/>
            <w:vAlign w:val="center"/>
          </w:tcPr>
          <w:p w:rsidR="004C30CB" w:rsidRPr="00964DC4" w:rsidRDefault="004C30CB" w:rsidP="007863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Основні результати консультацій (опис)</w:t>
            </w:r>
          </w:p>
        </w:tc>
      </w:tr>
      <w:tr w:rsidR="00C758E7" w:rsidRPr="00533CAB" w:rsidTr="00964DC4">
        <w:tc>
          <w:tcPr>
            <w:tcW w:w="568" w:type="dxa"/>
            <w:vMerge w:val="restart"/>
          </w:tcPr>
          <w:p w:rsidR="00C758E7" w:rsidRPr="007B27E7" w:rsidRDefault="00C758E7" w:rsidP="004C30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3543" w:type="dxa"/>
          </w:tcPr>
          <w:p w:rsidR="00C758E7" w:rsidRDefault="00F602ED" w:rsidP="002158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консультація за телефоном</w:t>
            </w:r>
          </w:p>
          <w:p w:rsidR="00C758E7" w:rsidRPr="002158BD" w:rsidRDefault="00F602ED" w:rsidP="002158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758E7" w:rsidRPr="007B27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державни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C758E7" w:rsidRPr="007B27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C758E7" w:rsidRPr="007B27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еєстратор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</w:t>
            </w:r>
            <w:r w:rsidR="00C758E7" w:rsidRPr="007B27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юридичних осіб та фізичних осіб-підприємців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Сєвєродонецького</w:t>
            </w:r>
            <w:proofErr w:type="spellEnd"/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центру </w:t>
            </w:r>
            <w:r w:rsid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адміністративних послуг</w:t>
            </w:r>
          </w:p>
        </w:tc>
        <w:tc>
          <w:tcPr>
            <w:tcW w:w="1418" w:type="dxa"/>
          </w:tcPr>
          <w:p w:rsidR="00C758E7" w:rsidRDefault="00C758E7" w:rsidP="006608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964DC4" w:rsidRDefault="00964DC4" w:rsidP="00964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C758E7" w:rsidRPr="007B27E7" w:rsidRDefault="00C758E7" w:rsidP="006608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4394" w:type="dxa"/>
          </w:tcPr>
          <w:p w:rsidR="00C758E7" w:rsidRDefault="00C758E7" w:rsidP="004660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5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отримано інформацію про часові витрати на </w:t>
            </w:r>
            <w:r w:rsidR="00F60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видачу суб’єкту господарювання </w:t>
            </w:r>
            <w:r w:rsidRPr="00215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виписк</w:t>
            </w:r>
            <w:r w:rsidR="00F602E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215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Єдиного державного реєстру юридичних осіб, фізичних осіб-підпр</w:t>
            </w:r>
            <w:r w:rsid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иємців та громадських формувань</w:t>
            </w:r>
          </w:p>
        </w:tc>
      </w:tr>
      <w:tr w:rsidR="00C758E7" w:rsidRPr="00C16A9D" w:rsidTr="00964DC4">
        <w:tc>
          <w:tcPr>
            <w:tcW w:w="568" w:type="dxa"/>
            <w:vMerge/>
          </w:tcPr>
          <w:p w:rsidR="00C758E7" w:rsidRPr="00A32DD4" w:rsidRDefault="00C758E7" w:rsidP="004C30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3" w:type="dxa"/>
          </w:tcPr>
          <w:p w:rsidR="00A84B55" w:rsidRDefault="00A84B55" w:rsidP="00A84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консультація за телефоном</w:t>
            </w:r>
          </w:p>
          <w:p w:rsidR="00C758E7" w:rsidRPr="00D95144" w:rsidRDefault="00F80569" w:rsidP="00FC46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A84B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758E7" w:rsidRPr="007B27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спеціаліст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</w:t>
            </w:r>
            <w:r w:rsidR="00A84B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 «Ощадбанк»</w:t>
            </w:r>
          </w:p>
        </w:tc>
        <w:tc>
          <w:tcPr>
            <w:tcW w:w="1418" w:type="dxa"/>
          </w:tcPr>
          <w:p w:rsidR="00FC4662" w:rsidRDefault="00FC4662" w:rsidP="00964DC4">
            <w:pPr>
              <w:pStyle w:val="a5"/>
              <w:tabs>
                <w:tab w:val="left" w:pos="707"/>
              </w:tabs>
              <w:spacing w:after="0"/>
              <w:rPr>
                <w:color w:val="000000"/>
              </w:rPr>
            </w:pPr>
          </w:p>
          <w:p w:rsidR="00C758E7" w:rsidRPr="00C758E7" w:rsidRDefault="00C758E7" w:rsidP="00C758E7">
            <w:pPr>
              <w:pStyle w:val="a5"/>
              <w:tabs>
                <w:tab w:val="left" w:pos="707"/>
              </w:tabs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94" w:type="dxa"/>
          </w:tcPr>
          <w:p w:rsidR="0046609C" w:rsidRDefault="00A84B55" w:rsidP="004660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84B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отримано інформацію про часові витрати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видачу суб’єкту господарювання:</w:t>
            </w:r>
            <w:r w:rsidR="00D3021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46609C" w:rsidRDefault="0046609C" w:rsidP="004660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- </w:t>
            </w:r>
            <w:r w:rsidR="00C758E7" w:rsidRPr="008731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копі</w:t>
            </w:r>
            <w:r w:rsidR="00A84B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="00C758E7" w:rsidRPr="008731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C4662" w:rsidRPr="00FC46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кредитного договору (у тому числі графік</w:t>
            </w:r>
            <w:r w:rsidR="00FC46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FC4662" w:rsidRPr="00FC46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пога</w:t>
            </w:r>
            <w:r w:rsidR="00FC46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шення кредиту), </w:t>
            </w:r>
          </w:p>
          <w:p w:rsidR="0046609C" w:rsidRDefault="0046609C" w:rsidP="004660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FC46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завірену банком</w:t>
            </w:r>
            <w:r w:rsidR="00C758E7" w:rsidRPr="008731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758E7" w:rsidRPr="008731A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виписк</w:t>
            </w:r>
            <w:r w:rsidR="00FC466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у</w:t>
            </w:r>
            <w:r w:rsidR="00C758E7" w:rsidRPr="008731A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банк</w:t>
            </w:r>
            <w:r w:rsidR="00A84B55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у </w:t>
            </w:r>
            <w:r w:rsidR="00C758E7" w:rsidRPr="008731A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про отримання позичальником </w:t>
            </w:r>
            <w:r w:rsidR="00FC4662" w:rsidRPr="00FC466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коштів за кредитом</w:t>
            </w:r>
            <w:r w:rsidR="00FC46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C758E7" w:rsidRPr="00C758E7" w:rsidRDefault="0046609C" w:rsidP="004660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C758E7" w:rsidRPr="008731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завірені банком копії платіжних доручень </w:t>
            </w:r>
            <w:r w:rsidR="00FC4662" w:rsidRPr="00FC46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щодо сплати зобов’язань за кредитним договором</w:t>
            </w:r>
          </w:p>
        </w:tc>
      </w:tr>
      <w:tr w:rsidR="00C758E7" w:rsidRPr="00C16A9D" w:rsidTr="00964DC4">
        <w:tc>
          <w:tcPr>
            <w:tcW w:w="568" w:type="dxa"/>
            <w:vMerge/>
          </w:tcPr>
          <w:p w:rsidR="00C758E7" w:rsidRPr="00A32DD4" w:rsidRDefault="00C758E7" w:rsidP="004C30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3" w:type="dxa"/>
          </w:tcPr>
          <w:p w:rsidR="00FC4662" w:rsidRPr="00FC4662" w:rsidRDefault="00FC4662" w:rsidP="00FC46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6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консультація за телефоном</w:t>
            </w:r>
          </w:p>
          <w:p w:rsidR="00FC4662" w:rsidRDefault="00F80569" w:rsidP="00FC46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FC4662" w:rsidRPr="00FC46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C4662" w:rsidRPr="00FC46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спеціалістом </w:t>
            </w:r>
            <w:r w:rsidR="00C758E7" w:rsidRPr="00215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Державної </w:t>
            </w:r>
            <w:r w:rsidR="00C758E7" w:rsidRP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податков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ої інспекці</w:t>
            </w:r>
            <w:r w:rsidR="002E38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</w:t>
            </w:r>
          </w:p>
          <w:p w:rsidR="00C758E7" w:rsidRDefault="00C758E7" w:rsidP="00FC46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С</w:t>
            </w:r>
            <w:r w:rsidRP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євєродонецьку Головного управління ДФС у Луганській області</w:t>
            </w:r>
          </w:p>
        </w:tc>
        <w:tc>
          <w:tcPr>
            <w:tcW w:w="1418" w:type="dxa"/>
          </w:tcPr>
          <w:p w:rsidR="00852C3E" w:rsidRDefault="00852C3E" w:rsidP="002158BD">
            <w:pPr>
              <w:pStyle w:val="a5"/>
              <w:tabs>
                <w:tab w:val="left" w:pos="707"/>
              </w:tabs>
              <w:spacing w:after="0"/>
              <w:jc w:val="center"/>
              <w:rPr>
                <w:color w:val="000000"/>
              </w:rPr>
            </w:pPr>
          </w:p>
          <w:p w:rsidR="00852C3E" w:rsidRDefault="00852C3E" w:rsidP="002158BD">
            <w:pPr>
              <w:pStyle w:val="a5"/>
              <w:tabs>
                <w:tab w:val="left" w:pos="707"/>
              </w:tabs>
              <w:spacing w:after="0"/>
              <w:jc w:val="center"/>
              <w:rPr>
                <w:color w:val="000000"/>
              </w:rPr>
            </w:pPr>
          </w:p>
          <w:p w:rsidR="00C758E7" w:rsidRDefault="00C758E7" w:rsidP="002158BD">
            <w:pPr>
              <w:pStyle w:val="a5"/>
              <w:tabs>
                <w:tab w:val="left" w:pos="707"/>
              </w:tabs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94" w:type="dxa"/>
          </w:tcPr>
          <w:p w:rsidR="00C758E7" w:rsidRDefault="00FC4662" w:rsidP="00533C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C466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отримано інформацію про часові витрати на видачу суб’єкту господарювання</w:t>
            </w:r>
            <w:r w:rsidR="00C758E7" w:rsidRPr="00C758E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довід</w:t>
            </w:r>
            <w:r w:rsidR="00533CA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ок</w:t>
            </w:r>
            <w:r w:rsidR="00C758E7" w:rsidRPr="00C758E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про </w:t>
            </w:r>
            <w:r w:rsidR="00533CA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сплату податків за попередній рік та останній звітний період поточного року, про </w:t>
            </w:r>
            <w:r w:rsidR="00C758E7" w:rsidRPr="00C758E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відсутність заборгованості з </w:t>
            </w:r>
            <w:r w:rsidR="00533CA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податків, зборів, платежів</w:t>
            </w:r>
          </w:p>
        </w:tc>
      </w:tr>
      <w:tr w:rsidR="00D95144" w:rsidRPr="00EC223D" w:rsidTr="00964DC4">
        <w:tc>
          <w:tcPr>
            <w:tcW w:w="568" w:type="dxa"/>
          </w:tcPr>
          <w:p w:rsidR="00D95144" w:rsidRPr="00A32DD4" w:rsidRDefault="00EC223D" w:rsidP="004C30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543" w:type="dxa"/>
          </w:tcPr>
          <w:p w:rsidR="00D95144" w:rsidRPr="00A32DD4" w:rsidRDefault="00F80569" w:rsidP="00C75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консультації</w:t>
            </w:r>
            <w:r w:rsidR="005537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із </w:t>
            </w:r>
            <w:r w:rsidR="00C758E7" w:rsidRP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представник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ами</w:t>
            </w:r>
            <w:r w:rsidR="00C758E7" w:rsidRP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середнього бізнесу, малих та мікро- підприємств, фізичн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ими</w:t>
            </w:r>
            <w:r w:rsidR="00C758E7" w:rsidRP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особ</w:t>
            </w:r>
            <w:r w:rsidR="00C758E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ами-підприємцями</w:t>
            </w:r>
          </w:p>
        </w:tc>
        <w:tc>
          <w:tcPr>
            <w:tcW w:w="1418" w:type="dxa"/>
          </w:tcPr>
          <w:p w:rsidR="00D95144" w:rsidRDefault="00D95144" w:rsidP="00C758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2C3E" w:rsidRDefault="00852C3E" w:rsidP="00C758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52C3E" w:rsidRPr="00A32DD4" w:rsidRDefault="00F80569" w:rsidP="00C758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394" w:type="dxa"/>
          </w:tcPr>
          <w:p w:rsidR="00EC223D" w:rsidRDefault="00EC223D" w:rsidP="00466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32D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отримано інформацію про часові витрати на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підготовку власних документів, </w:t>
            </w:r>
            <w:r w:rsidR="006608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потрібні для</w:t>
            </w:r>
            <w:r w:rsidRPr="006B00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участ</w:t>
            </w:r>
            <w:r w:rsidR="0066086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r w:rsidRPr="006B00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F2451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конкурсному відборі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:</w:t>
            </w:r>
          </w:p>
          <w:p w:rsidR="00660869" w:rsidRPr="00533CAB" w:rsidRDefault="00660869" w:rsidP="00466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3C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- заявк</w:t>
            </w:r>
            <w:r w:rsidR="00FE49CF" w:rsidRPr="00533C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r w:rsidRPr="00533C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на участь у конкур</w:t>
            </w:r>
            <w:r w:rsidR="00F80569" w:rsidRPr="00533C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сному відборі</w:t>
            </w:r>
            <w:r w:rsidRPr="00533C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FE49CF" w:rsidRPr="00533CAB" w:rsidRDefault="00FE49CF" w:rsidP="00466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33C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анкети на участь у конкурсному відборі;</w:t>
            </w:r>
          </w:p>
          <w:p w:rsidR="00660869" w:rsidRPr="00533CAB" w:rsidRDefault="00660869" w:rsidP="004660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бізнес-план</w:t>
            </w:r>
            <w:r w:rsidR="00FE49CF"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фінансово-економічним обґрунтуванням проекту;</w:t>
            </w:r>
          </w:p>
          <w:p w:rsidR="00EC223D" w:rsidRPr="00533CAB" w:rsidRDefault="00EC223D" w:rsidP="004660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довідк</w:t>
            </w:r>
            <w:r w:rsidR="00FE49CF"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фактично досягнуті показники під час реалізації проекту</w:t>
            </w:r>
            <w:r w:rsidR="00660869"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C223D" w:rsidRPr="00533CAB" w:rsidRDefault="00EC223D" w:rsidP="004660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копі</w:t>
            </w:r>
            <w:r w:rsidR="00FE49CF"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</w:t>
            </w:r>
            <w:r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документів, які підтверджують цільове використання кредитних коштів;</w:t>
            </w:r>
          </w:p>
          <w:p w:rsidR="00F80569" w:rsidRPr="00533CAB" w:rsidRDefault="00F80569" w:rsidP="004660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довідки про відсутність заборгованості з виплати заробітної плати;</w:t>
            </w:r>
          </w:p>
          <w:p w:rsidR="00F80569" w:rsidRPr="00533CAB" w:rsidRDefault="00F80569" w:rsidP="004660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письмового зобов’язання суб’єкта підприємницької діяльності повернути у місячний строк до обласного бюджету кошти у разі встановлення контролюючими органами факту їх незаконного одержання та/або нецільового використання;</w:t>
            </w:r>
          </w:p>
          <w:p w:rsidR="00D95144" w:rsidRPr="00533CAB" w:rsidRDefault="00EC223D" w:rsidP="004660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E599" w:themeFill="accent4" w:themeFillTint="66"/>
                <w:lang w:val="uk-UA" w:eastAsia="ru-RU"/>
              </w:rPr>
            </w:pPr>
            <w:r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копії фінансової </w:t>
            </w:r>
            <w:r w:rsid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податкової </w:t>
            </w:r>
            <w:r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звітності за попередній рік та останній звітний період</w:t>
            </w:r>
            <w:r w:rsidR="00F120A9" w:rsidRPr="00533CA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FE49CF" w:rsidRPr="00FE49CF" w:rsidRDefault="00FE49CF" w:rsidP="004660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uk-UA"/>
              </w:rPr>
            </w:pPr>
            <w:r w:rsidRPr="00533C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копії статистичної звітності за останній звітний період</w:t>
            </w:r>
          </w:p>
        </w:tc>
      </w:tr>
    </w:tbl>
    <w:p w:rsidR="004C30CB" w:rsidRDefault="004C30CB" w:rsidP="004C30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1F88" w:rsidRDefault="00433342" w:rsidP="00171F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1F8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171F88" w:rsidRPr="00171F88">
        <w:rPr>
          <w:rFonts w:ascii="Times New Roman" w:hAnsi="Times New Roman" w:cs="Times New Roman"/>
          <w:sz w:val="28"/>
          <w:szCs w:val="28"/>
          <w:lang w:val="uk-UA"/>
        </w:rPr>
        <w:t>Вимірювання впливу регулювання на суб’єктів малого підприємництва (мікро- та малі):</w:t>
      </w:r>
    </w:p>
    <w:p w:rsidR="00433342" w:rsidRDefault="00171F88" w:rsidP="00CA69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33342" w:rsidRPr="00433342">
        <w:rPr>
          <w:rFonts w:ascii="Times New Roman" w:hAnsi="Times New Roman" w:cs="Times New Roman"/>
          <w:sz w:val="28"/>
          <w:szCs w:val="28"/>
          <w:lang w:val="uk-UA"/>
        </w:rPr>
        <w:t xml:space="preserve">ількість суб’єктів </w:t>
      </w:r>
      <w:r w:rsidRPr="00171F88">
        <w:rPr>
          <w:rFonts w:ascii="Times New Roman" w:hAnsi="Times New Roman" w:cs="Times New Roman"/>
          <w:sz w:val="28"/>
          <w:szCs w:val="28"/>
          <w:lang w:val="uk-UA"/>
        </w:rPr>
        <w:t>малого підприємництва</w:t>
      </w:r>
      <w:r w:rsidR="00433342" w:rsidRPr="00433342">
        <w:rPr>
          <w:rFonts w:ascii="Times New Roman" w:hAnsi="Times New Roman" w:cs="Times New Roman"/>
          <w:sz w:val="28"/>
          <w:szCs w:val="28"/>
          <w:lang w:val="uk-UA"/>
        </w:rPr>
        <w:t>, на як</w:t>
      </w:r>
      <w:r w:rsidR="00EB3A75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33342" w:rsidRPr="00433342">
        <w:rPr>
          <w:rFonts w:ascii="Times New Roman" w:hAnsi="Times New Roman" w:cs="Times New Roman"/>
          <w:sz w:val="28"/>
          <w:szCs w:val="28"/>
          <w:lang w:val="uk-UA"/>
        </w:rPr>
        <w:t xml:space="preserve"> поширюється регулювання</w:t>
      </w:r>
      <w:r w:rsidR="00CA69A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C758E7">
        <w:rPr>
          <w:rFonts w:ascii="Times New Roman" w:hAnsi="Times New Roman" w:cs="Times New Roman"/>
          <w:sz w:val="28"/>
          <w:szCs w:val="28"/>
          <w:lang w:val="uk-UA"/>
        </w:rPr>
        <w:t>3106</w:t>
      </w:r>
      <w:r w:rsidR="00786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9AA">
        <w:rPr>
          <w:rFonts w:ascii="Times New Roman" w:hAnsi="Times New Roman" w:cs="Times New Roman"/>
          <w:sz w:val="28"/>
          <w:szCs w:val="28"/>
          <w:lang w:val="uk-UA"/>
        </w:rPr>
        <w:t>осіб</w:t>
      </w:r>
      <w:r w:rsidR="00EB3A75">
        <w:rPr>
          <w:rFonts w:ascii="Times New Roman" w:hAnsi="Times New Roman" w:cs="Times New Roman"/>
          <w:sz w:val="28"/>
          <w:szCs w:val="28"/>
          <w:lang w:val="uk-UA"/>
        </w:rPr>
        <w:t>, у тому числі</w:t>
      </w:r>
      <w:r w:rsidR="00CA69AA">
        <w:rPr>
          <w:rFonts w:ascii="Times New Roman" w:hAnsi="Times New Roman" w:cs="Times New Roman"/>
          <w:sz w:val="28"/>
          <w:szCs w:val="28"/>
          <w:lang w:val="uk-UA"/>
        </w:rPr>
        <w:t xml:space="preserve"> малих підприємств</w:t>
      </w:r>
      <w:r w:rsidR="00EB3A75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A69AA">
        <w:rPr>
          <w:rFonts w:ascii="Times New Roman" w:hAnsi="Times New Roman" w:cs="Times New Roman"/>
          <w:sz w:val="28"/>
          <w:szCs w:val="28"/>
          <w:lang w:val="uk-UA"/>
        </w:rPr>
        <w:t>440, мікропідприємств – 2666;</w:t>
      </w:r>
    </w:p>
    <w:p w:rsidR="00EB3A75" w:rsidRDefault="00CA69AA" w:rsidP="007863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B3A75" w:rsidRPr="00EB3A75">
        <w:rPr>
          <w:rFonts w:ascii="Times New Roman" w:hAnsi="Times New Roman" w:cs="Times New Roman"/>
          <w:sz w:val="28"/>
          <w:szCs w:val="28"/>
          <w:lang w:val="uk-UA"/>
        </w:rPr>
        <w:t xml:space="preserve">итома вага </w:t>
      </w:r>
      <w:r w:rsidR="00EB3A75" w:rsidRPr="00433342">
        <w:rPr>
          <w:rFonts w:ascii="Times New Roman" w:hAnsi="Times New Roman" w:cs="Times New Roman"/>
          <w:sz w:val="28"/>
          <w:szCs w:val="28"/>
          <w:lang w:val="uk-UA"/>
        </w:rPr>
        <w:t>суб’єктів малого підприємництва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Pr="00CA69AA">
        <w:rPr>
          <w:rFonts w:ascii="Times New Roman" w:hAnsi="Times New Roman" w:cs="Times New Roman"/>
          <w:sz w:val="28"/>
          <w:szCs w:val="28"/>
          <w:lang w:val="uk-UA"/>
        </w:rPr>
        <w:t>загальній кількості суб’єктів господарювання, на яких проблема справляє вплив</w:t>
      </w:r>
      <w:r w:rsidR="00F80569">
        <w:rPr>
          <w:rFonts w:ascii="Times New Roman" w:hAnsi="Times New Roman" w:cs="Times New Roman"/>
          <w:sz w:val="28"/>
          <w:szCs w:val="28"/>
          <w:lang w:val="uk-UA"/>
        </w:rPr>
        <w:t>, складає</w:t>
      </w:r>
      <w:r w:rsidRPr="00CA69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1209">
        <w:rPr>
          <w:rFonts w:ascii="Times New Roman" w:hAnsi="Times New Roman" w:cs="Times New Roman"/>
          <w:sz w:val="28"/>
          <w:szCs w:val="28"/>
          <w:lang w:val="uk-UA"/>
        </w:rPr>
        <w:t>14,6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%</w:t>
      </w:r>
      <w:r w:rsidR="00EB3A7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67B3" w:rsidRDefault="00A967B3" w:rsidP="00EB3A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67B3" w:rsidRPr="00345AD4" w:rsidRDefault="00A967B3" w:rsidP="00A96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5AD4">
        <w:rPr>
          <w:rFonts w:ascii="Times New Roman" w:hAnsi="Times New Roman" w:cs="Times New Roman"/>
          <w:sz w:val="28"/>
          <w:szCs w:val="28"/>
          <w:lang w:val="uk-UA"/>
        </w:rPr>
        <w:t xml:space="preserve">3. Розрахунок витрат суб’єктів малого </w:t>
      </w:r>
      <w:r w:rsidR="00345AD4">
        <w:rPr>
          <w:rFonts w:ascii="Times New Roman" w:hAnsi="Times New Roman" w:cs="Times New Roman"/>
          <w:sz w:val="28"/>
          <w:szCs w:val="28"/>
          <w:lang w:val="uk-UA"/>
        </w:rPr>
        <w:t>підприємництва</w:t>
      </w:r>
      <w:r w:rsidRPr="00345A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5AD4" w:rsidRPr="00345AD4">
        <w:rPr>
          <w:rFonts w:ascii="Times New Roman" w:hAnsi="Times New Roman" w:cs="Times New Roman"/>
          <w:sz w:val="28"/>
          <w:szCs w:val="28"/>
          <w:lang w:val="uk-UA"/>
        </w:rPr>
        <w:t>на виконання вимог регулювання</w:t>
      </w:r>
    </w:p>
    <w:p w:rsidR="00B50759" w:rsidRDefault="00B50759" w:rsidP="00700B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555"/>
        <w:gridCol w:w="4373"/>
        <w:gridCol w:w="2034"/>
        <w:gridCol w:w="1410"/>
        <w:gridCol w:w="1262"/>
      </w:tblGrid>
      <w:tr w:rsidR="00B50759" w:rsidTr="002E38B6">
        <w:tc>
          <w:tcPr>
            <w:tcW w:w="558" w:type="dxa"/>
            <w:vAlign w:val="center"/>
          </w:tcPr>
          <w:p w:rsidR="00B50759" w:rsidRPr="00964DC4" w:rsidRDefault="002E38B6" w:rsidP="00B507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</w:t>
            </w:r>
            <w:r w:rsidR="00B50759"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/п</w:t>
            </w:r>
          </w:p>
        </w:tc>
        <w:tc>
          <w:tcPr>
            <w:tcW w:w="4593" w:type="dxa"/>
            <w:vAlign w:val="center"/>
          </w:tcPr>
          <w:p w:rsidR="00B50759" w:rsidRPr="00964DC4" w:rsidRDefault="00B50759" w:rsidP="00B507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оцінки</w:t>
            </w:r>
          </w:p>
        </w:tc>
        <w:tc>
          <w:tcPr>
            <w:tcW w:w="1799" w:type="dxa"/>
            <w:vAlign w:val="center"/>
          </w:tcPr>
          <w:p w:rsidR="002E38B6" w:rsidRPr="00964DC4" w:rsidRDefault="00B50759" w:rsidP="00B507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перший рік </w:t>
            </w:r>
          </w:p>
          <w:p w:rsidR="00B50759" w:rsidRPr="00964DC4" w:rsidRDefault="00B50759" w:rsidP="00B507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(стартовий рік впровадження регулювання)</w:t>
            </w:r>
            <w:r w:rsidR="00165B87"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,грн</w:t>
            </w:r>
          </w:p>
        </w:tc>
        <w:tc>
          <w:tcPr>
            <w:tcW w:w="1414" w:type="dxa"/>
            <w:vAlign w:val="center"/>
          </w:tcPr>
          <w:p w:rsidR="00B50759" w:rsidRPr="00964DC4" w:rsidRDefault="00B50759" w:rsidP="00B507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Періодичні </w:t>
            </w:r>
          </w:p>
          <w:p w:rsidR="00B50759" w:rsidRPr="00964DC4" w:rsidRDefault="00B50759" w:rsidP="00B507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(за наступний рік)</w:t>
            </w:r>
            <w:r w:rsidR="00165B87"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грн</w:t>
            </w:r>
          </w:p>
        </w:tc>
        <w:tc>
          <w:tcPr>
            <w:tcW w:w="1270" w:type="dxa"/>
            <w:vAlign w:val="center"/>
          </w:tcPr>
          <w:p w:rsidR="00B50759" w:rsidRPr="00964DC4" w:rsidRDefault="00B50759" w:rsidP="00165B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за</w:t>
            </w:r>
            <w:r w:rsidR="00165B87"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п’ять років</w:t>
            </w:r>
            <w:r w:rsidR="00165B87"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грн</w:t>
            </w:r>
          </w:p>
        </w:tc>
      </w:tr>
      <w:tr w:rsidR="00B50759" w:rsidTr="002E38B6">
        <w:tc>
          <w:tcPr>
            <w:tcW w:w="9634" w:type="dxa"/>
            <w:gridSpan w:val="5"/>
          </w:tcPr>
          <w:p w:rsidR="00B50759" w:rsidRPr="00964DC4" w:rsidRDefault="00B50759" w:rsidP="00B507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 «прямих» витрат суб’єктів малого підприємництва на виконання регулювання</w:t>
            </w:r>
          </w:p>
        </w:tc>
      </w:tr>
      <w:tr w:rsidR="00B50759" w:rsidTr="002E38B6">
        <w:tc>
          <w:tcPr>
            <w:tcW w:w="558" w:type="dxa"/>
            <w:vAlign w:val="center"/>
          </w:tcPr>
          <w:p w:rsidR="00B50759" w:rsidRPr="00964DC4" w:rsidRDefault="00B50759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593" w:type="dxa"/>
          </w:tcPr>
          <w:p w:rsidR="00B50759" w:rsidRPr="00964DC4" w:rsidRDefault="00B50759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необхідного обладнання (пристроїв, машин, механізмів)</w:t>
            </w:r>
          </w:p>
        </w:tc>
        <w:tc>
          <w:tcPr>
            <w:tcW w:w="1799" w:type="dxa"/>
            <w:vAlign w:val="center"/>
          </w:tcPr>
          <w:p w:rsidR="00B50759" w:rsidRPr="00964DC4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4" w:type="dxa"/>
            <w:vAlign w:val="center"/>
          </w:tcPr>
          <w:p w:rsidR="00B50759" w:rsidRPr="00964DC4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0" w:type="dxa"/>
            <w:vAlign w:val="center"/>
          </w:tcPr>
          <w:p w:rsidR="00B50759" w:rsidRPr="00964DC4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B50759" w:rsidTr="002E38B6">
        <w:tc>
          <w:tcPr>
            <w:tcW w:w="558" w:type="dxa"/>
            <w:vAlign w:val="center"/>
          </w:tcPr>
          <w:p w:rsidR="00B50759" w:rsidRPr="00964DC4" w:rsidRDefault="00FE25FE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593" w:type="dxa"/>
          </w:tcPr>
          <w:p w:rsidR="00FE25FE" w:rsidRPr="00964DC4" w:rsidRDefault="00FE25FE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Процедура повірки та/або</w:t>
            </w:r>
          </w:p>
          <w:p w:rsidR="00B50759" w:rsidRPr="00964DC4" w:rsidRDefault="00FE25FE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постановки на відповідний облік у визначеному органі державної влади чи місцевого самоврядування</w:t>
            </w:r>
          </w:p>
        </w:tc>
        <w:tc>
          <w:tcPr>
            <w:tcW w:w="1799" w:type="dxa"/>
            <w:vAlign w:val="center"/>
          </w:tcPr>
          <w:p w:rsidR="00B50759" w:rsidRPr="00964DC4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4" w:type="dxa"/>
            <w:vAlign w:val="center"/>
          </w:tcPr>
          <w:p w:rsidR="00B50759" w:rsidRPr="00964DC4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0" w:type="dxa"/>
            <w:vAlign w:val="center"/>
          </w:tcPr>
          <w:p w:rsidR="00B50759" w:rsidRPr="00964DC4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B50759" w:rsidTr="002E38B6">
        <w:tc>
          <w:tcPr>
            <w:tcW w:w="558" w:type="dxa"/>
            <w:vAlign w:val="center"/>
          </w:tcPr>
          <w:p w:rsidR="00B50759" w:rsidRPr="00964DC4" w:rsidRDefault="00FE25FE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593" w:type="dxa"/>
          </w:tcPr>
          <w:p w:rsidR="00FE25FE" w:rsidRPr="00964DC4" w:rsidRDefault="00FE25FE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Процедури експлуатації</w:t>
            </w:r>
          </w:p>
          <w:p w:rsidR="00B50759" w:rsidRPr="00964DC4" w:rsidRDefault="00FE25FE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обладнання (експлуатаційні витрати - витратні матеріали)</w:t>
            </w:r>
          </w:p>
        </w:tc>
        <w:tc>
          <w:tcPr>
            <w:tcW w:w="1799" w:type="dxa"/>
            <w:vAlign w:val="center"/>
          </w:tcPr>
          <w:p w:rsidR="00B50759" w:rsidRPr="00964DC4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</w:t>
            </w:r>
          </w:p>
        </w:tc>
        <w:tc>
          <w:tcPr>
            <w:tcW w:w="1414" w:type="dxa"/>
            <w:vAlign w:val="center"/>
          </w:tcPr>
          <w:p w:rsidR="00B50759" w:rsidRPr="00964DC4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0" w:type="dxa"/>
            <w:vAlign w:val="center"/>
          </w:tcPr>
          <w:p w:rsidR="00B50759" w:rsidRPr="00964DC4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B50759" w:rsidTr="002E38B6">
        <w:tc>
          <w:tcPr>
            <w:tcW w:w="558" w:type="dxa"/>
            <w:vAlign w:val="center"/>
          </w:tcPr>
          <w:p w:rsidR="00B50759" w:rsidRPr="00964DC4" w:rsidRDefault="00FE25FE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593" w:type="dxa"/>
          </w:tcPr>
          <w:p w:rsidR="00FE25FE" w:rsidRPr="00964DC4" w:rsidRDefault="00FE25FE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Процедури обслуговування</w:t>
            </w:r>
          </w:p>
          <w:p w:rsidR="00B50759" w:rsidRPr="00964DC4" w:rsidRDefault="00FE25FE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обладнання (технічне обслуговування)</w:t>
            </w:r>
          </w:p>
        </w:tc>
        <w:tc>
          <w:tcPr>
            <w:tcW w:w="1799" w:type="dxa"/>
            <w:vAlign w:val="center"/>
          </w:tcPr>
          <w:p w:rsidR="00B50759" w:rsidRPr="00964DC4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4" w:type="dxa"/>
            <w:vAlign w:val="center"/>
          </w:tcPr>
          <w:p w:rsidR="00B50759" w:rsidRPr="00964DC4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0" w:type="dxa"/>
            <w:vAlign w:val="center"/>
          </w:tcPr>
          <w:p w:rsidR="00B50759" w:rsidRPr="00964DC4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4D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B50759" w:rsidTr="002E38B6">
        <w:tc>
          <w:tcPr>
            <w:tcW w:w="558" w:type="dxa"/>
            <w:vAlign w:val="center"/>
          </w:tcPr>
          <w:p w:rsidR="00B50759" w:rsidRPr="00B50759" w:rsidRDefault="00FE25FE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4593" w:type="dxa"/>
          </w:tcPr>
          <w:p w:rsidR="00B50759" w:rsidRPr="00B50759" w:rsidRDefault="00FE25FE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25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процедури</w:t>
            </w:r>
          </w:p>
        </w:tc>
        <w:tc>
          <w:tcPr>
            <w:tcW w:w="1799" w:type="dxa"/>
            <w:vAlign w:val="center"/>
          </w:tcPr>
          <w:p w:rsidR="00B50759" w:rsidRPr="00B50759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4" w:type="dxa"/>
            <w:vAlign w:val="center"/>
          </w:tcPr>
          <w:p w:rsidR="00B50759" w:rsidRPr="00B50759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0" w:type="dxa"/>
            <w:vAlign w:val="center"/>
          </w:tcPr>
          <w:p w:rsidR="00B50759" w:rsidRPr="00B50759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B50759" w:rsidTr="002E38B6">
        <w:tc>
          <w:tcPr>
            <w:tcW w:w="558" w:type="dxa"/>
            <w:vAlign w:val="center"/>
          </w:tcPr>
          <w:p w:rsidR="00B50759" w:rsidRPr="00B50759" w:rsidRDefault="00FE25FE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4593" w:type="dxa"/>
          </w:tcPr>
          <w:p w:rsidR="00B50759" w:rsidRPr="00B50759" w:rsidRDefault="00FE25FE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Разом, гривень</w:t>
            </w:r>
          </w:p>
        </w:tc>
        <w:tc>
          <w:tcPr>
            <w:tcW w:w="1799" w:type="dxa"/>
            <w:vAlign w:val="center"/>
          </w:tcPr>
          <w:p w:rsidR="00B50759" w:rsidRPr="00B50759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4" w:type="dxa"/>
            <w:vAlign w:val="center"/>
          </w:tcPr>
          <w:p w:rsidR="00B50759" w:rsidRPr="00B50759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0" w:type="dxa"/>
            <w:vAlign w:val="center"/>
          </w:tcPr>
          <w:p w:rsidR="00B50759" w:rsidRPr="00B50759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B50759" w:rsidTr="002E38B6">
        <w:tc>
          <w:tcPr>
            <w:tcW w:w="558" w:type="dxa"/>
            <w:vAlign w:val="center"/>
          </w:tcPr>
          <w:p w:rsidR="00B50759" w:rsidRPr="00B50759" w:rsidRDefault="00FE25FE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7. </w:t>
            </w:r>
          </w:p>
        </w:tc>
        <w:tc>
          <w:tcPr>
            <w:tcW w:w="4593" w:type="dxa"/>
          </w:tcPr>
          <w:p w:rsidR="00165B87" w:rsidRDefault="00FE25FE" w:rsidP="00F16C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25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суб’єктів господарювання, що мають виконати вимоги регулювання</w:t>
            </w:r>
            <w:r w:rsidR="00F16C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FE25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</w:p>
          <w:p w:rsidR="00B50759" w:rsidRPr="00DA5C31" w:rsidRDefault="00DA5C31" w:rsidP="00BF2A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799" w:type="dxa"/>
            <w:vAlign w:val="center"/>
          </w:tcPr>
          <w:p w:rsidR="00B50759" w:rsidRPr="00B50759" w:rsidRDefault="00DA5C31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414" w:type="dxa"/>
            <w:vAlign w:val="center"/>
          </w:tcPr>
          <w:p w:rsidR="00B50759" w:rsidRPr="00B50759" w:rsidRDefault="00DA5C31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270" w:type="dxa"/>
            <w:vAlign w:val="center"/>
          </w:tcPr>
          <w:p w:rsidR="00B50759" w:rsidRPr="00B50759" w:rsidRDefault="00DA5C31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FE25FE" w:rsidTr="002E38B6">
        <w:tc>
          <w:tcPr>
            <w:tcW w:w="558" w:type="dxa"/>
            <w:vAlign w:val="center"/>
          </w:tcPr>
          <w:p w:rsidR="00FE25FE" w:rsidRDefault="00FE25FE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4593" w:type="dxa"/>
          </w:tcPr>
          <w:p w:rsidR="00FE25FE" w:rsidRPr="00FE25FE" w:rsidRDefault="00FE25FE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25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Сумарно,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гривень</w:t>
            </w:r>
          </w:p>
        </w:tc>
        <w:tc>
          <w:tcPr>
            <w:tcW w:w="1799" w:type="dxa"/>
            <w:vAlign w:val="center"/>
          </w:tcPr>
          <w:p w:rsidR="00FE25FE" w:rsidRPr="00B50759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14" w:type="dxa"/>
            <w:vAlign w:val="center"/>
          </w:tcPr>
          <w:p w:rsidR="00FE25FE" w:rsidRPr="00B50759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270" w:type="dxa"/>
            <w:vAlign w:val="center"/>
          </w:tcPr>
          <w:p w:rsidR="00FE25FE" w:rsidRPr="00B50759" w:rsidRDefault="00FE25F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623BAC" w:rsidTr="002E38B6">
        <w:tc>
          <w:tcPr>
            <w:tcW w:w="9634" w:type="dxa"/>
            <w:gridSpan w:val="5"/>
            <w:vAlign w:val="center"/>
          </w:tcPr>
          <w:p w:rsidR="00623BAC" w:rsidRDefault="00623BAC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23B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 вартості адміністративних процедур суб’єктів малого підприємництва щодо виконання регулювання та звітування</w:t>
            </w:r>
            <w:r w:rsidR="00F16C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**</w:t>
            </w:r>
          </w:p>
        </w:tc>
      </w:tr>
      <w:tr w:rsidR="00623BAC" w:rsidTr="002E38B6">
        <w:tc>
          <w:tcPr>
            <w:tcW w:w="558" w:type="dxa"/>
            <w:vAlign w:val="center"/>
          </w:tcPr>
          <w:p w:rsidR="00623BAC" w:rsidRDefault="00F16C64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4593" w:type="dxa"/>
          </w:tcPr>
          <w:p w:rsidR="00623BAC" w:rsidRPr="00F6166E" w:rsidRDefault="00F16C64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C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Процедури отримання первинної інформації про вимоги регулювання</w:t>
            </w:r>
            <w:r w:rsidR="0085265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05254" w:rsidRDefault="00F16C64" w:rsidP="00905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6C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часу на отримання інформації про регуляторний акт, отримання необхідних форм та заявок</w:t>
            </w:r>
            <w:r w:rsidR="009052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165B87" w:rsidRPr="00165B87" w:rsidRDefault="00165B87" w:rsidP="009052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B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 годин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 * 19,34 грн</w:t>
            </w:r>
          </w:p>
        </w:tc>
        <w:tc>
          <w:tcPr>
            <w:tcW w:w="1799" w:type="dxa"/>
            <w:vAlign w:val="center"/>
          </w:tcPr>
          <w:p w:rsidR="00623BAC" w:rsidRDefault="00165B87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9,67</w:t>
            </w:r>
          </w:p>
        </w:tc>
        <w:tc>
          <w:tcPr>
            <w:tcW w:w="1414" w:type="dxa"/>
            <w:vAlign w:val="center"/>
          </w:tcPr>
          <w:p w:rsidR="00623BAC" w:rsidRDefault="00987979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9,67</w:t>
            </w:r>
          </w:p>
        </w:tc>
        <w:tc>
          <w:tcPr>
            <w:tcW w:w="1270" w:type="dxa"/>
            <w:vAlign w:val="center"/>
          </w:tcPr>
          <w:p w:rsidR="00623BAC" w:rsidRDefault="00987979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48,35</w:t>
            </w:r>
          </w:p>
        </w:tc>
      </w:tr>
      <w:tr w:rsidR="00EF531E" w:rsidTr="002E38B6">
        <w:tc>
          <w:tcPr>
            <w:tcW w:w="558" w:type="dxa"/>
            <w:vMerge w:val="restart"/>
            <w:vAlign w:val="center"/>
          </w:tcPr>
          <w:p w:rsidR="00EF531E" w:rsidRDefault="00EF531E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C27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593" w:type="dxa"/>
          </w:tcPr>
          <w:p w:rsidR="00EF531E" w:rsidRDefault="00EF531E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B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Процедури організації виконання вимог регулювання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05254" w:rsidRDefault="00EF531E" w:rsidP="00165B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65B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часу на отримання документів, необхідних для участі у конкурсному відборі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(виписки з Єдиного державного реєстру юридичних осіб, фізичних осіб-підприємців та громадських формувань </w:t>
            </w:r>
          </w:p>
          <w:p w:rsidR="00905254" w:rsidRDefault="00EF531E" w:rsidP="00165B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(7 хвилин);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копі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ї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кредитного договору</w:t>
            </w:r>
            <w:r w:rsidR="0090525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905254" w:rsidRPr="0090525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(у тому числі графік погашення кредиту)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EF531E" w:rsidRPr="00EF531E" w:rsidRDefault="00EF531E" w:rsidP="00165B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(30 хвилин);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виписк</w:t>
            </w:r>
            <w:r w:rsidR="0090525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и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банк</w:t>
            </w:r>
            <w:r w:rsidR="0090525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у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про отримання позичальником кредиту (60 хвилин); завірен</w:t>
            </w:r>
            <w:r w:rsidR="00E63C7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их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банком копі</w:t>
            </w:r>
            <w:r w:rsidR="00E63C7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й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платіжних доручень щодо сплати зобов’язань за кредитним договором (120 хвилин);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533CAB" w:rsidRPr="00533CA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довідок про сплату податків за попередній рік та останній звітний період поточного року, про відсутність заборгованості з податків, зборів, платежів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(60 хвилин).</w:t>
            </w:r>
          </w:p>
          <w:p w:rsidR="00EF531E" w:rsidRPr="00FE25FE" w:rsidRDefault="00EF531E" w:rsidP="00165B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65B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4,6 години * 19,34 грн</w:t>
            </w:r>
          </w:p>
        </w:tc>
        <w:tc>
          <w:tcPr>
            <w:tcW w:w="1799" w:type="dxa"/>
            <w:vAlign w:val="center"/>
          </w:tcPr>
          <w:p w:rsidR="00EF531E" w:rsidRDefault="00EF531E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88,96</w:t>
            </w:r>
          </w:p>
        </w:tc>
        <w:tc>
          <w:tcPr>
            <w:tcW w:w="1414" w:type="dxa"/>
            <w:vAlign w:val="center"/>
          </w:tcPr>
          <w:p w:rsidR="00EF531E" w:rsidRDefault="00987979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88,96</w:t>
            </w:r>
          </w:p>
        </w:tc>
        <w:tc>
          <w:tcPr>
            <w:tcW w:w="1270" w:type="dxa"/>
            <w:vAlign w:val="center"/>
          </w:tcPr>
          <w:p w:rsidR="00EF531E" w:rsidRDefault="00987979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444,82</w:t>
            </w:r>
          </w:p>
        </w:tc>
      </w:tr>
      <w:tr w:rsidR="00EF531E" w:rsidTr="002E38B6">
        <w:tc>
          <w:tcPr>
            <w:tcW w:w="558" w:type="dxa"/>
            <w:vMerge/>
            <w:vAlign w:val="center"/>
          </w:tcPr>
          <w:p w:rsidR="00EF531E" w:rsidRDefault="00EF531E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93" w:type="dxa"/>
          </w:tcPr>
          <w:p w:rsidR="00EF531E" w:rsidRPr="00EF531E" w:rsidRDefault="00EF531E" w:rsidP="00EF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65B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часу на подання заявки на участь у конкурсному відборі</w:t>
            </w:r>
            <w:r w:rsidR="00E010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відповідного пакету документів, передбаченого Порядком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(Підготовка: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заявк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и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на участь у конкурсно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му відборі у двох примірниках</w:t>
            </w:r>
            <w:r w:rsidR="00E63C7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та анкети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</w:t>
            </w:r>
            <w:r w:rsidR="00E63C7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30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хвилин);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копі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ї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бізнес-плану з фінансово-економічним обґрунтуванням проекту (30 хвилин);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довідк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и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про фактично досягнуті показники під час реалізації проекту за підписом керівника та головного бухгалтера, що містить інформацію про кількість створених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нових робочих місць, обсяг</w:t>
            </w:r>
            <w:r w:rsidR="00533CA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и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533CA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виробництва, доходів і витрат,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 фактичний рівень заробітн</w:t>
            </w:r>
            <w:r w:rsidR="00C272C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ої плати; копій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документів, які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підтверджують цільове використання кредитних коштів; копі</w:t>
            </w:r>
            <w:r w:rsidR="00C272C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ї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статистичної звітності за останній звітний період; копії фінансової </w:t>
            </w:r>
            <w:r w:rsidR="00533CA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та податкової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звітності за попередній рік та останній звітний період </w:t>
            </w:r>
            <w:r w:rsidR="00924B0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поточного року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; довідк</w:t>
            </w:r>
            <w:r w:rsidR="00C272C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и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про відсутність заборгованості з виплати заробітної плати</w:t>
            </w:r>
            <w:r w:rsidR="00E63C7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;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(180 хвилин);</w:t>
            </w:r>
            <w:r w:rsidR="00C272C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письмового зобов’язання суб’єкта підприємницької діяльності  повернути у місячний строк до обласного бюджету кошти у разі встановлення контролюючими органами факту їх незаконного одержання (</w:t>
            </w:r>
            <w:r w:rsidR="00E63C7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15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хвилин).</w:t>
            </w:r>
          </w:p>
          <w:p w:rsidR="00EF531E" w:rsidRDefault="00EF531E" w:rsidP="00EF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Фізична передача документів до конкурсн</w:t>
            </w:r>
            <w:r w:rsidR="00C272C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ої комісії</w:t>
            </w:r>
            <w:r w:rsidRPr="00EF531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(30 хвилин).</w:t>
            </w:r>
          </w:p>
          <w:p w:rsidR="00C272C9" w:rsidRPr="00C272C9" w:rsidRDefault="00C272C9" w:rsidP="00EF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4,75 години * 19,34</w:t>
            </w:r>
          </w:p>
        </w:tc>
        <w:tc>
          <w:tcPr>
            <w:tcW w:w="1799" w:type="dxa"/>
            <w:vAlign w:val="center"/>
          </w:tcPr>
          <w:p w:rsidR="00EF531E" w:rsidRDefault="00C272C9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91,87</w:t>
            </w:r>
          </w:p>
        </w:tc>
        <w:tc>
          <w:tcPr>
            <w:tcW w:w="1414" w:type="dxa"/>
            <w:vAlign w:val="center"/>
          </w:tcPr>
          <w:p w:rsidR="00EF531E" w:rsidRDefault="00987979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91,87</w:t>
            </w:r>
          </w:p>
        </w:tc>
        <w:tc>
          <w:tcPr>
            <w:tcW w:w="1270" w:type="dxa"/>
            <w:vAlign w:val="center"/>
          </w:tcPr>
          <w:p w:rsidR="00EF531E" w:rsidRDefault="00987979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459,32</w:t>
            </w:r>
          </w:p>
        </w:tc>
      </w:tr>
      <w:tr w:rsidR="00623BAC" w:rsidTr="002E38B6">
        <w:tc>
          <w:tcPr>
            <w:tcW w:w="558" w:type="dxa"/>
            <w:vAlign w:val="center"/>
          </w:tcPr>
          <w:p w:rsidR="00623BAC" w:rsidRDefault="00C272C9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4593" w:type="dxa"/>
          </w:tcPr>
          <w:p w:rsidR="00623BAC" w:rsidRDefault="00C272C9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7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Процедури офіційного звітування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272C9" w:rsidRPr="00C272C9" w:rsidRDefault="00C272C9" w:rsidP="00C27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7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Витрати часу на отримання інформації про порядок звітування щодо регулювання, отрима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 необхідних форм (30 хвилин).</w:t>
            </w:r>
          </w:p>
          <w:p w:rsidR="00C272C9" w:rsidRPr="00FE25FE" w:rsidRDefault="00C272C9" w:rsidP="00C27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7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0,5 години * 19,34</w:t>
            </w:r>
          </w:p>
        </w:tc>
        <w:tc>
          <w:tcPr>
            <w:tcW w:w="1799" w:type="dxa"/>
            <w:vAlign w:val="center"/>
          </w:tcPr>
          <w:p w:rsidR="00623BAC" w:rsidRDefault="00C272C9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9,67</w:t>
            </w:r>
          </w:p>
        </w:tc>
        <w:tc>
          <w:tcPr>
            <w:tcW w:w="1414" w:type="dxa"/>
            <w:vAlign w:val="center"/>
          </w:tcPr>
          <w:p w:rsidR="00623BAC" w:rsidRDefault="00987979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9,67</w:t>
            </w:r>
          </w:p>
        </w:tc>
        <w:tc>
          <w:tcPr>
            <w:tcW w:w="1270" w:type="dxa"/>
            <w:vAlign w:val="center"/>
          </w:tcPr>
          <w:p w:rsidR="00623BAC" w:rsidRDefault="00987979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48,35</w:t>
            </w:r>
          </w:p>
        </w:tc>
      </w:tr>
      <w:tr w:rsidR="00FE25FE" w:rsidTr="002E38B6">
        <w:tc>
          <w:tcPr>
            <w:tcW w:w="558" w:type="dxa"/>
            <w:vAlign w:val="center"/>
          </w:tcPr>
          <w:p w:rsidR="00FE25FE" w:rsidRDefault="00C272C9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4593" w:type="dxa"/>
          </w:tcPr>
          <w:p w:rsidR="00FE25FE" w:rsidRDefault="00C272C9" w:rsidP="00C27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7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Процедури щодо забезпечення процесу перевірок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C272C9" w:rsidRPr="00C272C9" w:rsidRDefault="00C272C9" w:rsidP="00C27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7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Витрати часу на заповнення звітних форм (30 хвилин), передачу звітних форм електронною поштою (3 хвилини), </w:t>
            </w:r>
          </w:p>
          <w:p w:rsidR="00C272C9" w:rsidRDefault="00C272C9" w:rsidP="00C272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272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корегування (15 хвилин).</w:t>
            </w:r>
          </w:p>
          <w:p w:rsidR="00C272C9" w:rsidRPr="00FE25FE" w:rsidRDefault="00C272C9" w:rsidP="00E111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0,8 * 19,34 * </w:t>
            </w:r>
            <w:r w:rsidR="00E111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(щоквартально</w:t>
            </w:r>
            <w:r w:rsidR="00E111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протязі року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799" w:type="dxa"/>
            <w:vAlign w:val="center"/>
          </w:tcPr>
          <w:p w:rsidR="00FE25FE" w:rsidRDefault="00987979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61,89</w:t>
            </w:r>
          </w:p>
        </w:tc>
        <w:tc>
          <w:tcPr>
            <w:tcW w:w="1414" w:type="dxa"/>
            <w:vAlign w:val="center"/>
          </w:tcPr>
          <w:p w:rsidR="00FE25FE" w:rsidRDefault="00E26DE9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61,89</w:t>
            </w:r>
          </w:p>
        </w:tc>
        <w:tc>
          <w:tcPr>
            <w:tcW w:w="1270" w:type="dxa"/>
            <w:vAlign w:val="center"/>
          </w:tcPr>
          <w:p w:rsidR="00FE25FE" w:rsidRDefault="00987979" w:rsidP="001550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309,44</w:t>
            </w:r>
          </w:p>
        </w:tc>
      </w:tr>
      <w:tr w:rsidR="00C272C9" w:rsidTr="002E38B6">
        <w:tc>
          <w:tcPr>
            <w:tcW w:w="558" w:type="dxa"/>
            <w:vAlign w:val="center"/>
          </w:tcPr>
          <w:p w:rsidR="00C272C9" w:rsidRDefault="00155065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4593" w:type="dxa"/>
          </w:tcPr>
          <w:p w:rsidR="00924B0C" w:rsidRPr="00FE25FE" w:rsidRDefault="00155065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50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процедури</w:t>
            </w:r>
          </w:p>
        </w:tc>
        <w:tc>
          <w:tcPr>
            <w:tcW w:w="1799" w:type="dxa"/>
            <w:vAlign w:val="center"/>
          </w:tcPr>
          <w:p w:rsidR="00C272C9" w:rsidRDefault="00155065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4" w:type="dxa"/>
            <w:vAlign w:val="center"/>
          </w:tcPr>
          <w:p w:rsidR="00C272C9" w:rsidRDefault="00155065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0" w:type="dxa"/>
            <w:vAlign w:val="center"/>
          </w:tcPr>
          <w:p w:rsidR="00C272C9" w:rsidRDefault="00155065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C272C9" w:rsidTr="002E38B6">
        <w:tc>
          <w:tcPr>
            <w:tcW w:w="558" w:type="dxa"/>
            <w:vAlign w:val="center"/>
          </w:tcPr>
          <w:p w:rsidR="00C272C9" w:rsidRDefault="00155065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4593" w:type="dxa"/>
          </w:tcPr>
          <w:p w:rsidR="00924B0C" w:rsidRPr="00FE25FE" w:rsidRDefault="00155065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50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Разом, гривень</w:t>
            </w:r>
          </w:p>
        </w:tc>
        <w:tc>
          <w:tcPr>
            <w:tcW w:w="1799" w:type="dxa"/>
            <w:vAlign w:val="center"/>
          </w:tcPr>
          <w:p w:rsidR="00C272C9" w:rsidRPr="006266FD" w:rsidRDefault="006266FD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uk-UA"/>
              </w:rPr>
            </w:pPr>
            <w:r w:rsidRPr="006266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262,06</w:t>
            </w:r>
          </w:p>
        </w:tc>
        <w:tc>
          <w:tcPr>
            <w:tcW w:w="1414" w:type="dxa"/>
            <w:vAlign w:val="center"/>
          </w:tcPr>
          <w:p w:rsidR="00C272C9" w:rsidRPr="006266FD" w:rsidRDefault="006266FD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uk-UA"/>
              </w:rPr>
            </w:pPr>
            <w:r w:rsidRPr="006266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262,06</w:t>
            </w:r>
          </w:p>
        </w:tc>
        <w:tc>
          <w:tcPr>
            <w:tcW w:w="1270" w:type="dxa"/>
            <w:vAlign w:val="center"/>
          </w:tcPr>
          <w:p w:rsidR="00C272C9" w:rsidRPr="006266FD" w:rsidRDefault="006266FD" w:rsidP="006266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uk-UA"/>
              </w:rPr>
            </w:pPr>
            <w:r w:rsidRPr="006266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6572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6266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310,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155065" w:rsidRPr="00155065" w:rsidTr="002E38B6">
        <w:tc>
          <w:tcPr>
            <w:tcW w:w="558" w:type="dxa"/>
            <w:vAlign w:val="center"/>
          </w:tcPr>
          <w:p w:rsidR="00155065" w:rsidRDefault="00155065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4593" w:type="dxa"/>
          </w:tcPr>
          <w:p w:rsidR="00155065" w:rsidRPr="00155065" w:rsidRDefault="00155065" w:rsidP="00DA5C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506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суб’єктів малого підприємництва, що повин</w:t>
            </w:r>
            <w:r w:rsidR="00BF2A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ні виконати вимоги регулювання,* </w:t>
            </w:r>
            <w:r w:rsidR="00DA5C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1799" w:type="dxa"/>
            <w:vAlign w:val="center"/>
          </w:tcPr>
          <w:p w:rsidR="00155065" w:rsidRDefault="00DA5C31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414" w:type="dxa"/>
            <w:vAlign w:val="center"/>
          </w:tcPr>
          <w:p w:rsidR="00155065" w:rsidRDefault="00DA5C31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270" w:type="dxa"/>
            <w:vAlign w:val="center"/>
          </w:tcPr>
          <w:p w:rsidR="00155065" w:rsidRDefault="00DA5C31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155065" w:rsidRPr="00155065" w:rsidTr="002E38B6">
        <w:tc>
          <w:tcPr>
            <w:tcW w:w="558" w:type="dxa"/>
            <w:vAlign w:val="center"/>
          </w:tcPr>
          <w:p w:rsidR="00155065" w:rsidRDefault="00BF2AB9" w:rsidP="00700B2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</w:t>
            </w:r>
          </w:p>
        </w:tc>
        <w:tc>
          <w:tcPr>
            <w:tcW w:w="4593" w:type="dxa"/>
          </w:tcPr>
          <w:p w:rsidR="00924B0C" w:rsidRPr="00155065" w:rsidRDefault="00BF2AB9" w:rsidP="00FE25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2A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Сумарно, гривень</w:t>
            </w:r>
          </w:p>
        </w:tc>
        <w:tc>
          <w:tcPr>
            <w:tcW w:w="1799" w:type="dxa"/>
            <w:vAlign w:val="center"/>
          </w:tcPr>
          <w:p w:rsidR="00155065" w:rsidRDefault="00657276" w:rsidP="008454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9 172,10</w:t>
            </w:r>
          </w:p>
        </w:tc>
        <w:tc>
          <w:tcPr>
            <w:tcW w:w="1414" w:type="dxa"/>
            <w:vAlign w:val="center"/>
          </w:tcPr>
          <w:p w:rsidR="00155065" w:rsidRDefault="00657276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9 172,10</w:t>
            </w:r>
          </w:p>
        </w:tc>
        <w:tc>
          <w:tcPr>
            <w:tcW w:w="1270" w:type="dxa"/>
            <w:vAlign w:val="center"/>
          </w:tcPr>
          <w:p w:rsidR="00155065" w:rsidRDefault="00657276" w:rsidP="00FE25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45 860,50</w:t>
            </w:r>
          </w:p>
        </w:tc>
      </w:tr>
    </w:tbl>
    <w:p w:rsidR="00924B0C" w:rsidRDefault="00924B0C" w:rsidP="00924B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6C10" w:rsidRDefault="00F56C10" w:rsidP="00924B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* − </w:t>
      </w:r>
      <w:r w:rsidRPr="00F56C10">
        <w:rPr>
          <w:rFonts w:ascii="Times New Roman" w:hAnsi="Times New Roman" w:cs="Times New Roman"/>
          <w:sz w:val="28"/>
          <w:szCs w:val="28"/>
          <w:lang w:val="uk-UA"/>
        </w:rPr>
        <w:t>Сума коштів, яку планується спрямувати на часткове відшкодування з обласного бюджету, дорівнює 1 млн грн.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C10">
        <w:rPr>
          <w:rFonts w:ascii="Times New Roman" w:hAnsi="Times New Roman" w:cs="Times New Roman"/>
          <w:sz w:val="28"/>
          <w:szCs w:val="28"/>
          <w:lang w:val="uk-UA"/>
        </w:rPr>
        <w:t>Часткове відшкодування суб’єктам підприємницької діяльності суми фактично сплачених відсотків за користування 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редитом здійснюється не більше </w:t>
      </w:r>
      <w:r w:rsidR="006266F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F56C10">
        <w:rPr>
          <w:rFonts w:ascii="Times New Roman" w:hAnsi="Times New Roman" w:cs="Times New Roman"/>
          <w:sz w:val="28"/>
          <w:szCs w:val="28"/>
          <w:lang w:val="uk-UA"/>
        </w:rPr>
        <w:t>0 тис. грн в рік на одного позичальника.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6C10">
        <w:rPr>
          <w:rFonts w:ascii="Times New Roman" w:hAnsi="Times New Roman" w:cs="Times New Roman"/>
          <w:sz w:val="28"/>
          <w:szCs w:val="28"/>
          <w:lang w:val="uk-UA"/>
        </w:rPr>
        <w:t>Орієнтовна кількість осіб, які отримають таке відшкодування та мають виконати вимоги регулювання, становитиме 35.</w:t>
      </w:r>
    </w:p>
    <w:p w:rsidR="00F16C64" w:rsidRDefault="00F16C64" w:rsidP="00F16C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** − </w:t>
      </w:r>
      <w:r w:rsidRPr="00F16C64">
        <w:rPr>
          <w:rFonts w:ascii="Times New Roman" w:hAnsi="Times New Roman" w:cs="Times New Roman"/>
          <w:sz w:val="28"/>
          <w:szCs w:val="28"/>
          <w:lang w:val="uk-UA"/>
        </w:rPr>
        <w:t>Використовується мінімальний розмір заробітної плати. За Законом України «Про Державний бюджет України на 2017 рік» від 21.12.2016 № 1801-VIІІ мінімальний щомісячний розмір заробітної плати на 2017 рік становить 3200,0 грн та 19,34 грн у погодинному розмірі.</w:t>
      </w:r>
    </w:p>
    <w:p w:rsidR="003E3360" w:rsidRDefault="003E3360" w:rsidP="00BF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AB9" w:rsidRDefault="00BF2AB9" w:rsidP="00BF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AB9">
        <w:rPr>
          <w:rFonts w:ascii="Times New Roman" w:hAnsi="Times New Roman" w:cs="Times New Roman"/>
          <w:sz w:val="28"/>
          <w:szCs w:val="28"/>
          <w:lang w:val="uk-UA"/>
        </w:rPr>
        <w:t>Бюджетні витрати на адміністрування регулювання суб’єктів малого та середнього підприємництва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2AB9" w:rsidRDefault="00BF2AB9" w:rsidP="00BF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AB9" w:rsidRDefault="00BF2AB9" w:rsidP="00BF2A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2AB9">
        <w:rPr>
          <w:rFonts w:ascii="Times New Roman" w:hAnsi="Times New Roman" w:cs="Times New Roman"/>
          <w:sz w:val="28"/>
          <w:szCs w:val="28"/>
          <w:lang w:val="uk-UA"/>
        </w:rPr>
        <w:t>Розрахунок бюджетних витрат на адміністрування регулювання здійснюється 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2AB9">
        <w:rPr>
          <w:rFonts w:ascii="Times New Roman" w:hAnsi="Times New Roman" w:cs="Times New Roman"/>
          <w:sz w:val="28"/>
          <w:szCs w:val="28"/>
          <w:lang w:val="uk-UA"/>
        </w:rPr>
        <w:t>Луганськ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BF2AB9">
        <w:rPr>
          <w:rFonts w:ascii="Times New Roman" w:hAnsi="Times New Roman" w:cs="Times New Roman"/>
          <w:sz w:val="28"/>
          <w:szCs w:val="28"/>
          <w:lang w:val="uk-UA"/>
        </w:rPr>
        <w:t xml:space="preserve"> обласн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BF2AB9">
        <w:rPr>
          <w:rFonts w:ascii="Times New Roman" w:hAnsi="Times New Roman" w:cs="Times New Roman"/>
          <w:sz w:val="28"/>
          <w:szCs w:val="28"/>
          <w:lang w:val="uk-UA"/>
        </w:rPr>
        <w:t xml:space="preserve"> 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BF2AB9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адміністраці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</w:p>
    <w:p w:rsidR="00BF2AB9" w:rsidRDefault="00BF2AB9" w:rsidP="00BF2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9776" w:type="dxa"/>
        <w:tblLayout w:type="fixed"/>
        <w:tblLook w:val="04A0" w:firstRow="1" w:lastRow="0" w:firstColumn="1" w:lastColumn="0" w:noHBand="0" w:noVBand="1"/>
      </w:tblPr>
      <w:tblGrid>
        <w:gridCol w:w="4673"/>
        <w:gridCol w:w="851"/>
        <w:gridCol w:w="1134"/>
        <w:gridCol w:w="850"/>
        <w:gridCol w:w="851"/>
        <w:gridCol w:w="1417"/>
      </w:tblGrid>
      <w:tr w:rsidR="00130F7A" w:rsidTr="00B159DB">
        <w:trPr>
          <w:cantSplit/>
          <w:trHeight w:val="3354"/>
        </w:trPr>
        <w:tc>
          <w:tcPr>
            <w:tcW w:w="4673" w:type="dxa"/>
          </w:tcPr>
          <w:p w:rsidR="00057018" w:rsidRPr="00BF2AB9" w:rsidRDefault="00057018" w:rsidP="000570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2A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Процедури регулювання суб’єктів</w:t>
            </w:r>
            <w:r w:rsidR="005B399B" w:rsidRPr="00BF2A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BF2A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малого підприємництва</w:t>
            </w:r>
          </w:p>
          <w:p w:rsidR="00057018" w:rsidRPr="00BF2AB9" w:rsidRDefault="00057018" w:rsidP="005B39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BF2AB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Pr="00BF2AB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розрахунок на одного типового</w:t>
            </w:r>
            <w:r w:rsidR="005B399B" w:rsidRPr="00BF2AB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 суб’єкта господарювання</w:t>
            </w:r>
            <w:r w:rsidR="002B0245" w:rsidRPr="00BF2AB9">
              <w:rPr>
                <w:i/>
              </w:rPr>
              <w:t xml:space="preserve"> </w:t>
            </w:r>
            <w:r w:rsidR="002B0245" w:rsidRPr="00BF2AB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малого підприємництва</w:t>
            </w:r>
            <w:r w:rsidR="005B399B" w:rsidRPr="00BF2AB9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851" w:type="dxa"/>
            <w:textDirection w:val="btLr"/>
            <w:vAlign w:val="center"/>
          </w:tcPr>
          <w:p w:rsidR="00057018" w:rsidRPr="00B159DB" w:rsidRDefault="005B399B" w:rsidP="005B399B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lang w:val="uk-UA"/>
              </w:rPr>
            </w:pPr>
            <w:r w:rsidRPr="00B159DB">
              <w:rPr>
                <w:rFonts w:ascii="Times New Roman" w:hAnsi="Times New Roman" w:cs="Times New Roman"/>
                <w:lang w:val="uk-UA"/>
              </w:rPr>
              <w:t>Планові витрати часу на процедуру</w:t>
            </w:r>
            <w:r w:rsidR="00702274" w:rsidRPr="00B159DB">
              <w:rPr>
                <w:rFonts w:ascii="Times New Roman" w:hAnsi="Times New Roman" w:cs="Times New Roman"/>
                <w:lang w:val="uk-UA"/>
              </w:rPr>
              <w:t>, годин</w:t>
            </w:r>
          </w:p>
        </w:tc>
        <w:tc>
          <w:tcPr>
            <w:tcW w:w="1134" w:type="dxa"/>
            <w:textDirection w:val="btLr"/>
            <w:vAlign w:val="center"/>
          </w:tcPr>
          <w:p w:rsidR="00057018" w:rsidRPr="00B159DB" w:rsidRDefault="005B399B" w:rsidP="00FC186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lang w:val="uk-UA"/>
              </w:rPr>
            </w:pPr>
            <w:r w:rsidRPr="00B159DB">
              <w:rPr>
                <w:rFonts w:ascii="Times New Roman" w:hAnsi="Times New Roman" w:cs="Times New Roman"/>
                <w:lang w:val="uk-UA"/>
              </w:rPr>
              <w:t xml:space="preserve">Вартість часу </w:t>
            </w:r>
            <w:r w:rsidR="00411889" w:rsidRPr="00B159DB">
              <w:rPr>
                <w:rFonts w:ascii="Times New Roman" w:hAnsi="Times New Roman" w:cs="Times New Roman"/>
                <w:lang w:val="uk-UA"/>
              </w:rPr>
              <w:t>с</w:t>
            </w:r>
            <w:r w:rsidRPr="00B159DB">
              <w:rPr>
                <w:rFonts w:ascii="Times New Roman" w:hAnsi="Times New Roman" w:cs="Times New Roman"/>
                <w:lang w:val="uk-UA"/>
              </w:rPr>
              <w:t xml:space="preserve">півробітника органу державної влади </w:t>
            </w:r>
            <w:r w:rsidR="00702274" w:rsidRPr="00B159DB">
              <w:rPr>
                <w:rFonts w:ascii="Times New Roman" w:hAnsi="Times New Roman" w:cs="Times New Roman"/>
                <w:lang w:val="uk-UA"/>
              </w:rPr>
              <w:t>(головного спеціаліста)</w:t>
            </w:r>
            <w:r w:rsidR="00FC1862" w:rsidRPr="00B159DB">
              <w:rPr>
                <w:rFonts w:ascii="Times New Roman" w:hAnsi="Times New Roman" w:cs="Times New Roman"/>
                <w:lang w:val="uk-UA"/>
              </w:rPr>
              <w:t>*</w:t>
            </w:r>
            <w:r w:rsidR="00702274" w:rsidRPr="00B159DB">
              <w:rPr>
                <w:rFonts w:ascii="Times New Roman" w:hAnsi="Times New Roman" w:cs="Times New Roman"/>
                <w:lang w:val="uk-UA"/>
              </w:rPr>
              <w:t>, грн</w:t>
            </w:r>
          </w:p>
        </w:tc>
        <w:tc>
          <w:tcPr>
            <w:tcW w:w="850" w:type="dxa"/>
            <w:textDirection w:val="btLr"/>
            <w:vAlign w:val="center"/>
          </w:tcPr>
          <w:p w:rsidR="00057018" w:rsidRPr="00B159DB" w:rsidRDefault="005B399B" w:rsidP="008633D4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lang w:val="uk-UA"/>
              </w:rPr>
            </w:pPr>
            <w:r w:rsidRPr="00B159DB">
              <w:rPr>
                <w:rFonts w:ascii="Times New Roman" w:hAnsi="Times New Roman" w:cs="Times New Roman"/>
                <w:lang w:val="uk-UA"/>
              </w:rPr>
              <w:t>Оцінка кількості процедур за рік, що припадають на одного</w:t>
            </w:r>
            <w:r w:rsidR="008633D4" w:rsidRPr="00B159D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159DB">
              <w:rPr>
                <w:rFonts w:ascii="Times New Roman" w:hAnsi="Times New Roman" w:cs="Times New Roman"/>
                <w:lang w:val="uk-UA"/>
              </w:rPr>
              <w:t>суб’єкта</w:t>
            </w:r>
          </w:p>
        </w:tc>
        <w:tc>
          <w:tcPr>
            <w:tcW w:w="851" w:type="dxa"/>
            <w:textDirection w:val="btLr"/>
            <w:vAlign w:val="center"/>
          </w:tcPr>
          <w:p w:rsidR="00057018" w:rsidRPr="00B159DB" w:rsidRDefault="005B399B" w:rsidP="00FC186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lang w:val="uk-UA"/>
              </w:rPr>
            </w:pPr>
            <w:r w:rsidRPr="00B159DB">
              <w:rPr>
                <w:rFonts w:ascii="Times New Roman" w:hAnsi="Times New Roman" w:cs="Times New Roman"/>
                <w:lang w:val="uk-UA"/>
              </w:rPr>
              <w:t xml:space="preserve">Оцінка кількості </w:t>
            </w:r>
            <w:proofErr w:type="spellStart"/>
            <w:r w:rsidR="00411889" w:rsidRPr="00B159DB">
              <w:rPr>
                <w:rFonts w:ascii="Times New Roman" w:hAnsi="Times New Roman" w:cs="Times New Roman"/>
                <w:lang w:val="uk-UA"/>
              </w:rPr>
              <w:t>с</w:t>
            </w:r>
            <w:r w:rsidR="00201FFC" w:rsidRPr="00B159DB">
              <w:rPr>
                <w:rFonts w:ascii="Times New Roman" w:hAnsi="Times New Roman" w:cs="Times New Roman"/>
                <w:lang w:val="uk-UA"/>
              </w:rPr>
              <w:t>уб</w:t>
            </w:r>
            <w:proofErr w:type="spellEnd"/>
            <w:r w:rsidR="00201FFC" w:rsidRPr="00B159DB">
              <w:rPr>
                <w:rFonts w:ascii="Times New Roman" w:hAnsi="Times New Roman" w:cs="Times New Roman"/>
              </w:rPr>
              <w:t>’</w:t>
            </w:r>
            <w:proofErr w:type="spellStart"/>
            <w:r w:rsidR="00201FFC" w:rsidRPr="00B159DB">
              <w:rPr>
                <w:rFonts w:ascii="Times New Roman" w:hAnsi="Times New Roman" w:cs="Times New Roman"/>
                <w:lang w:val="uk-UA"/>
              </w:rPr>
              <w:t>єктів</w:t>
            </w:r>
            <w:proofErr w:type="spellEnd"/>
            <w:r w:rsidRPr="00B159DB">
              <w:rPr>
                <w:rFonts w:ascii="Times New Roman" w:hAnsi="Times New Roman" w:cs="Times New Roman"/>
                <w:lang w:val="uk-UA"/>
              </w:rPr>
              <w:t>, на яких поширюється відповідна</w:t>
            </w:r>
            <w:r w:rsidR="008633D4" w:rsidRPr="00B159D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159DB">
              <w:rPr>
                <w:rFonts w:ascii="Times New Roman" w:hAnsi="Times New Roman" w:cs="Times New Roman"/>
                <w:lang w:val="uk-UA"/>
              </w:rPr>
              <w:t>процедура</w:t>
            </w:r>
          </w:p>
        </w:tc>
        <w:tc>
          <w:tcPr>
            <w:tcW w:w="1417" w:type="dxa"/>
            <w:textDirection w:val="btLr"/>
            <w:vAlign w:val="center"/>
          </w:tcPr>
          <w:p w:rsidR="005B399B" w:rsidRPr="00B159DB" w:rsidRDefault="005B399B" w:rsidP="005B399B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lang w:val="uk-UA"/>
              </w:rPr>
            </w:pPr>
            <w:r w:rsidRPr="00B159DB">
              <w:rPr>
                <w:rFonts w:ascii="Times New Roman" w:hAnsi="Times New Roman" w:cs="Times New Roman"/>
                <w:lang w:val="uk-UA"/>
              </w:rPr>
              <w:t xml:space="preserve">Витрати на </w:t>
            </w:r>
            <w:proofErr w:type="spellStart"/>
            <w:r w:rsidRPr="00B159DB">
              <w:rPr>
                <w:rFonts w:ascii="Times New Roman" w:hAnsi="Times New Roman" w:cs="Times New Roman"/>
                <w:lang w:val="uk-UA"/>
              </w:rPr>
              <w:t>дміністрування</w:t>
            </w:r>
            <w:proofErr w:type="spellEnd"/>
          </w:p>
          <w:p w:rsidR="00057018" w:rsidRPr="00B159DB" w:rsidRDefault="005B399B" w:rsidP="00D27C56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lang w:val="uk-UA"/>
              </w:rPr>
            </w:pPr>
            <w:r w:rsidRPr="00B159DB">
              <w:rPr>
                <w:rFonts w:ascii="Times New Roman" w:hAnsi="Times New Roman" w:cs="Times New Roman"/>
                <w:lang w:val="uk-UA"/>
              </w:rPr>
              <w:t>регулювання (за рік), грн.</w:t>
            </w:r>
          </w:p>
        </w:tc>
      </w:tr>
      <w:tr w:rsidR="00130F7A" w:rsidTr="00B159DB">
        <w:trPr>
          <w:cantSplit/>
        </w:trPr>
        <w:tc>
          <w:tcPr>
            <w:tcW w:w="4673" w:type="dxa"/>
          </w:tcPr>
          <w:p w:rsidR="00130F7A" w:rsidRDefault="00C4396A" w:rsidP="008B6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439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1. Облік суб’єкта господарювання, що перебуває у сфері регулювання</w:t>
            </w:r>
          </w:p>
          <w:p w:rsidR="000848A4" w:rsidRPr="000848A4" w:rsidRDefault="000848A4" w:rsidP="00CE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конкурсного відбору </w:t>
            </w:r>
          </w:p>
        </w:tc>
        <w:tc>
          <w:tcPr>
            <w:tcW w:w="851" w:type="dxa"/>
            <w:vAlign w:val="center"/>
          </w:tcPr>
          <w:p w:rsidR="00702274" w:rsidRPr="00702274" w:rsidRDefault="00702274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702274" w:rsidRPr="00702274" w:rsidRDefault="00702274" w:rsidP="00C33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02274" w:rsidRPr="00702274" w:rsidRDefault="00702274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130F7A" w:rsidRPr="00702274" w:rsidRDefault="00130F7A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C33AAC" w:rsidRPr="00970C76" w:rsidRDefault="00B159DB" w:rsidP="00E11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111E0">
              <w:rPr>
                <w:rFonts w:ascii="Times New Roman" w:hAnsi="Times New Roman" w:cs="Times New Roman"/>
                <w:b/>
                <w:lang w:val="uk-UA"/>
              </w:rPr>
              <w:t>10</w:t>
            </w:r>
            <w:r w:rsidR="00970C76" w:rsidRPr="00E111E0">
              <w:rPr>
                <w:rFonts w:ascii="Times New Roman" w:hAnsi="Times New Roman" w:cs="Times New Roman"/>
                <w:b/>
                <w:lang w:val="uk-UA"/>
              </w:rPr>
              <w:t>22 </w:t>
            </w:r>
            <w:r w:rsidR="00E111E0" w:rsidRPr="00E111E0">
              <w:rPr>
                <w:rFonts w:ascii="Times New Roman" w:hAnsi="Times New Roman" w:cs="Times New Roman"/>
                <w:b/>
                <w:lang w:val="uk-UA"/>
              </w:rPr>
              <w:t>263</w:t>
            </w:r>
            <w:r w:rsidR="00970C76" w:rsidRPr="00E111E0">
              <w:rPr>
                <w:rFonts w:ascii="Times New Roman" w:hAnsi="Times New Roman" w:cs="Times New Roman"/>
                <w:b/>
                <w:lang w:val="uk-UA"/>
              </w:rPr>
              <w:t>,</w:t>
            </w:r>
            <w:r w:rsidR="00E111E0">
              <w:rPr>
                <w:rFonts w:ascii="Times New Roman" w:hAnsi="Times New Roman" w:cs="Times New Roman"/>
                <w:b/>
                <w:lang w:val="uk-UA"/>
              </w:rPr>
              <w:t>69</w:t>
            </w:r>
          </w:p>
        </w:tc>
      </w:tr>
      <w:tr w:rsidR="003A59F6" w:rsidTr="00B159DB">
        <w:trPr>
          <w:cantSplit/>
        </w:trPr>
        <w:tc>
          <w:tcPr>
            <w:tcW w:w="4673" w:type="dxa"/>
          </w:tcPr>
          <w:p w:rsidR="003A59F6" w:rsidRPr="00FC1862" w:rsidRDefault="003A59F6" w:rsidP="00CE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 розпорядження</w:t>
            </w:r>
            <w:r w:rsidRPr="00AB4A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голови обласної державної адміністрації – керівника обласної ві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йськово-цивільної адміністрації </w:t>
            </w:r>
            <w:r w:rsidRPr="00AB4A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Pr="00201F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творення конкурсної комі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сії</w:t>
            </w:r>
          </w:p>
        </w:tc>
        <w:tc>
          <w:tcPr>
            <w:tcW w:w="851" w:type="dxa"/>
          </w:tcPr>
          <w:p w:rsidR="003A59F6" w:rsidRPr="00702274" w:rsidRDefault="003A59F6" w:rsidP="00FC18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134" w:type="dxa"/>
          </w:tcPr>
          <w:p w:rsidR="003A59F6" w:rsidRPr="00C33AAC" w:rsidRDefault="00FC1862" w:rsidP="00FC1862">
            <w:pPr>
              <w:autoSpaceDE w:val="0"/>
              <w:autoSpaceDN w:val="0"/>
              <w:adjustRightInd w:val="0"/>
              <w:ind w:left="-98" w:right="-108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22,97</w:t>
            </w:r>
          </w:p>
        </w:tc>
        <w:tc>
          <w:tcPr>
            <w:tcW w:w="850" w:type="dxa"/>
          </w:tcPr>
          <w:p w:rsidR="003A59F6" w:rsidRDefault="003A59F6" w:rsidP="00FC18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</w:tcPr>
          <w:p w:rsidR="003A59F6" w:rsidRPr="00702274" w:rsidRDefault="003A59F6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3A59F6" w:rsidRDefault="003A59F6" w:rsidP="00FC18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551,28</w:t>
            </w:r>
          </w:p>
        </w:tc>
      </w:tr>
      <w:tr w:rsidR="00FC1862" w:rsidTr="00B159DB">
        <w:trPr>
          <w:cantSplit/>
        </w:trPr>
        <w:tc>
          <w:tcPr>
            <w:tcW w:w="4673" w:type="dxa"/>
          </w:tcPr>
          <w:p w:rsidR="00FC1862" w:rsidRDefault="00FC1862" w:rsidP="00FC18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18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Підготовка та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FC18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прилюднення оголошення проведення конкурсного відбору</w:t>
            </w:r>
          </w:p>
        </w:tc>
        <w:tc>
          <w:tcPr>
            <w:tcW w:w="851" w:type="dxa"/>
          </w:tcPr>
          <w:p w:rsidR="00FC1862" w:rsidRDefault="00FC1862" w:rsidP="003A59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0,75</w:t>
            </w:r>
          </w:p>
        </w:tc>
        <w:tc>
          <w:tcPr>
            <w:tcW w:w="1134" w:type="dxa"/>
          </w:tcPr>
          <w:p w:rsidR="00FC1862" w:rsidRDefault="00FC1862" w:rsidP="00FC1862">
            <w:pPr>
              <w:autoSpaceDE w:val="0"/>
              <w:autoSpaceDN w:val="0"/>
              <w:adjustRightInd w:val="0"/>
              <w:ind w:left="-9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22,97</w:t>
            </w:r>
          </w:p>
        </w:tc>
        <w:tc>
          <w:tcPr>
            <w:tcW w:w="850" w:type="dxa"/>
          </w:tcPr>
          <w:p w:rsidR="00FC1862" w:rsidRDefault="00FC1862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</w:tcPr>
          <w:p w:rsidR="00FC1862" w:rsidRPr="00702274" w:rsidRDefault="00FC1862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FC1862" w:rsidRDefault="00FC1862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17,23</w:t>
            </w:r>
          </w:p>
        </w:tc>
      </w:tr>
      <w:tr w:rsidR="00702274" w:rsidTr="00B159DB">
        <w:trPr>
          <w:cantSplit/>
        </w:trPr>
        <w:tc>
          <w:tcPr>
            <w:tcW w:w="4673" w:type="dxa"/>
          </w:tcPr>
          <w:p w:rsidR="00694BCA" w:rsidRPr="00702274" w:rsidRDefault="00702274" w:rsidP="00694B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022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Приймання </w:t>
            </w:r>
            <w:r w:rsidR="00694B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реєстрація </w:t>
            </w:r>
            <w:r w:rsidRPr="007022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заявок на участь у конкурсному відборі</w:t>
            </w:r>
            <w:r w:rsidR="00694B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022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перевірка наяв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ності повного пакету документів</w:t>
            </w:r>
          </w:p>
        </w:tc>
        <w:tc>
          <w:tcPr>
            <w:tcW w:w="851" w:type="dxa"/>
            <w:vAlign w:val="center"/>
          </w:tcPr>
          <w:p w:rsidR="00702274" w:rsidRPr="00686F88" w:rsidRDefault="00C33AAC" w:rsidP="00694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</w:t>
            </w:r>
            <w:r w:rsidR="00694BCA"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134" w:type="dxa"/>
            <w:vAlign w:val="center"/>
          </w:tcPr>
          <w:p w:rsidR="00702274" w:rsidRPr="00686F88" w:rsidRDefault="00C33AAC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22,97</w:t>
            </w:r>
          </w:p>
        </w:tc>
        <w:tc>
          <w:tcPr>
            <w:tcW w:w="850" w:type="dxa"/>
            <w:vAlign w:val="center"/>
          </w:tcPr>
          <w:p w:rsidR="00702274" w:rsidRPr="00686F88" w:rsidRDefault="00C33AAC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702274" w:rsidRPr="00686F88" w:rsidRDefault="00C33AAC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417" w:type="dxa"/>
            <w:vAlign w:val="center"/>
          </w:tcPr>
          <w:p w:rsidR="00702274" w:rsidRPr="00686F88" w:rsidRDefault="00694BCA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200,99</w:t>
            </w:r>
          </w:p>
        </w:tc>
      </w:tr>
      <w:tr w:rsidR="00965A44" w:rsidTr="00B159DB">
        <w:trPr>
          <w:cantSplit/>
        </w:trPr>
        <w:tc>
          <w:tcPr>
            <w:tcW w:w="4673" w:type="dxa"/>
          </w:tcPr>
          <w:p w:rsidR="00965A44" w:rsidRPr="00702274" w:rsidRDefault="00965A44" w:rsidP="00694B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Сканування </w:t>
            </w:r>
            <w:r w:rsidRPr="00965A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пакету документів учасників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конкурсного відбору та надсилання їх </w:t>
            </w:r>
            <w:r w:rsidRPr="00965A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електронною поштою членам конкурсної комісії</w:t>
            </w:r>
          </w:p>
        </w:tc>
        <w:tc>
          <w:tcPr>
            <w:tcW w:w="851" w:type="dxa"/>
            <w:vAlign w:val="center"/>
          </w:tcPr>
          <w:p w:rsidR="00965A44" w:rsidRPr="00686F88" w:rsidRDefault="00A94BAB" w:rsidP="00694B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2,3</w:t>
            </w:r>
          </w:p>
        </w:tc>
        <w:tc>
          <w:tcPr>
            <w:tcW w:w="1134" w:type="dxa"/>
            <w:vAlign w:val="center"/>
          </w:tcPr>
          <w:p w:rsidR="00965A44" w:rsidRPr="00686F88" w:rsidRDefault="008412CA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22,97</w:t>
            </w:r>
          </w:p>
        </w:tc>
        <w:tc>
          <w:tcPr>
            <w:tcW w:w="850" w:type="dxa"/>
            <w:vAlign w:val="center"/>
          </w:tcPr>
          <w:p w:rsidR="00965A44" w:rsidRPr="00686F88" w:rsidRDefault="00A94BAB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965A44" w:rsidRPr="00686F88" w:rsidRDefault="008412CA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417" w:type="dxa"/>
            <w:vAlign w:val="center"/>
          </w:tcPr>
          <w:p w:rsidR="00965A44" w:rsidRPr="00686F88" w:rsidRDefault="00A94BAB" w:rsidP="00130F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1849,09</w:t>
            </w:r>
          </w:p>
        </w:tc>
      </w:tr>
      <w:tr w:rsidR="007F1516" w:rsidTr="00B159DB">
        <w:tc>
          <w:tcPr>
            <w:tcW w:w="4673" w:type="dxa"/>
          </w:tcPr>
          <w:p w:rsidR="007F1516" w:rsidRDefault="00A94BAB" w:rsidP="007F15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Pr="00A94B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ивчення поданих на конкурс документів </w:t>
            </w:r>
            <w:r w:rsidR="006F05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членами </w:t>
            </w:r>
            <w:r w:rsidR="00AB4AD4" w:rsidRPr="00AB4A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конкурсн</w:t>
            </w:r>
            <w:r w:rsidR="006F05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r w:rsidR="00AB4AD4" w:rsidRPr="00AB4A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комісі</w:t>
            </w:r>
            <w:r w:rsidR="006F05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r w:rsidR="00AB4AD4" w:rsidRPr="00AB4A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 необхідності, здійсн</w:t>
            </w:r>
            <w:r w:rsidR="006F05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 w:rsidR="00AB4AD4" w:rsidRPr="00AB4A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перевірк</w:t>
            </w:r>
            <w:r w:rsidR="006F05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AB4AD4" w:rsidRPr="00AB4A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</w:t>
            </w:r>
            <w:r w:rsidR="00910D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стовірності наданої інформації</w:t>
            </w:r>
          </w:p>
        </w:tc>
        <w:tc>
          <w:tcPr>
            <w:tcW w:w="851" w:type="dxa"/>
            <w:vAlign w:val="center"/>
          </w:tcPr>
          <w:p w:rsidR="007F1516" w:rsidRPr="00686F88" w:rsidRDefault="005744CE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0,92</w:t>
            </w:r>
          </w:p>
        </w:tc>
        <w:tc>
          <w:tcPr>
            <w:tcW w:w="1134" w:type="dxa"/>
            <w:vAlign w:val="center"/>
          </w:tcPr>
          <w:p w:rsidR="007F1516" w:rsidRPr="00686F88" w:rsidRDefault="00910DB7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22,97</w:t>
            </w:r>
          </w:p>
        </w:tc>
        <w:tc>
          <w:tcPr>
            <w:tcW w:w="850" w:type="dxa"/>
            <w:vAlign w:val="center"/>
          </w:tcPr>
          <w:p w:rsidR="007F1516" w:rsidRPr="00686F88" w:rsidRDefault="00C94B92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1" w:type="dxa"/>
            <w:vAlign w:val="center"/>
          </w:tcPr>
          <w:p w:rsidR="007F1516" w:rsidRPr="00686F88" w:rsidRDefault="00910DB7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417" w:type="dxa"/>
            <w:vAlign w:val="center"/>
          </w:tcPr>
          <w:p w:rsidR="007F1516" w:rsidRPr="00686F88" w:rsidRDefault="00C94B92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14792,68</w:t>
            </w:r>
          </w:p>
        </w:tc>
      </w:tr>
      <w:tr w:rsidR="00247338" w:rsidTr="00B159DB">
        <w:tc>
          <w:tcPr>
            <w:tcW w:w="4673" w:type="dxa"/>
          </w:tcPr>
          <w:p w:rsidR="00247338" w:rsidRDefault="003A59F6" w:rsidP="003A59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Підготовка</w:t>
            </w:r>
            <w:r w:rsidRPr="003A5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матеріал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3A5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засідання конкурсної комісії з розрахунком суми балів, яку пропонується надати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кожному</w:t>
            </w:r>
            <w:r w:rsidR="001050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A5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нику</w:t>
            </w:r>
            <w:r w:rsidRPr="003A5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</w:p>
        </w:tc>
        <w:tc>
          <w:tcPr>
            <w:tcW w:w="851" w:type="dxa"/>
            <w:vAlign w:val="center"/>
          </w:tcPr>
          <w:p w:rsidR="00247338" w:rsidRPr="00686F88" w:rsidRDefault="003A59F6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2,5</w:t>
            </w:r>
          </w:p>
        </w:tc>
        <w:tc>
          <w:tcPr>
            <w:tcW w:w="1134" w:type="dxa"/>
            <w:vAlign w:val="center"/>
          </w:tcPr>
          <w:p w:rsidR="00247338" w:rsidRPr="00686F88" w:rsidRDefault="003A59F6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22,97</w:t>
            </w:r>
          </w:p>
        </w:tc>
        <w:tc>
          <w:tcPr>
            <w:tcW w:w="850" w:type="dxa"/>
            <w:vAlign w:val="center"/>
          </w:tcPr>
          <w:p w:rsidR="00247338" w:rsidRPr="00686F88" w:rsidRDefault="003A59F6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247338" w:rsidRPr="00686F88" w:rsidRDefault="00247338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247338" w:rsidRPr="00686F88" w:rsidRDefault="003A59F6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57,43</w:t>
            </w:r>
          </w:p>
        </w:tc>
      </w:tr>
      <w:tr w:rsidR="003A59F6" w:rsidTr="00B159DB">
        <w:tc>
          <w:tcPr>
            <w:tcW w:w="4673" w:type="dxa"/>
          </w:tcPr>
          <w:p w:rsidR="003A59F6" w:rsidRDefault="001050DB" w:rsidP="00F72D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3A59F6" w:rsidRPr="003A5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изначення переможців конкурсною комісією в день проведення конкурсного </w:t>
            </w:r>
            <w:r w:rsidR="003A59F6" w:rsidRPr="003A59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відбору</w:t>
            </w:r>
            <w:r w:rsidR="00F72D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підготовка протокольного рішення</w:t>
            </w:r>
          </w:p>
        </w:tc>
        <w:tc>
          <w:tcPr>
            <w:tcW w:w="851" w:type="dxa"/>
            <w:vAlign w:val="center"/>
          </w:tcPr>
          <w:p w:rsidR="003A59F6" w:rsidRPr="00686F88" w:rsidRDefault="001050DB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1134" w:type="dxa"/>
            <w:vAlign w:val="center"/>
          </w:tcPr>
          <w:p w:rsidR="003A59F6" w:rsidRPr="00686F88" w:rsidRDefault="001050DB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22,97</w:t>
            </w:r>
          </w:p>
        </w:tc>
        <w:tc>
          <w:tcPr>
            <w:tcW w:w="850" w:type="dxa"/>
            <w:vAlign w:val="center"/>
          </w:tcPr>
          <w:p w:rsidR="003A59F6" w:rsidRPr="00686F88" w:rsidRDefault="00723A4F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51" w:type="dxa"/>
            <w:vAlign w:val="center"/>
          </w:tcPr>
          <w:p w:rsidR="003A59F6" w:rsidRPr="00686F88" w:rsidRDefault="003A59F6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3A59F6" w:rsidRPr="00686F88" w:rsidRDefault="00723A4F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3 675,20</w:t>
            </w:r>
          </w:p>
        </w:tc>
      </w:tr>
      <w:tr w:rsidR="006F0571" w:rsidTr="00B159DB">
        <w:tc>
          <w:tcPr>
            <w:tcW w:w="4673" w:type="dxa"/>
          </w:tcPr>
          <w:p w:rsidR="006F0571" w:rsidRDefault="00F72D7A" w:rsidP="00BD3B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F72D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прилюдн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 w:rsidRPr="00F72D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Pr="00F72D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конкурсного відбору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</w:t>
            </w:r>
            <w:r w:rsidR="006F0571" w:rsidRPr="006F05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</w:t>
            </w:r>
            <w:r w:rsidRPr="00F72D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переможц</w:t>
            </w:r>
            <w:r w:rsidR="00BD3B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ям</w:t>
            </w:r>
            <w:r w:rsidRPr="00F72D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конкурсного відбору довід</w:t>
            </w:r>
            <w:r w:rsidR="00BD3B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</w:t>
            </w:r>
            <w:r w:rsidRPr="00F72D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D3B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за рахунок обласного бюджету</w:t>
            </w:r>
            <w:r w:rsidR="00BD3B51" w:rsidRPr="00BD3B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часткового відшкодування відсоткових ставок</w:t>
            </w:r>
            <w:r w:rsidR="00FC18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а у разі відмови − </w:t>
            </w:r>
            <w:r w:rsidR="00FC1862" w:rsidRPr="00FC186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обґрунтовану письмову відповідь із зазначенням причин відмови</w:t>
            </w:r>
          </w:p>
        </w:tc>
        <w:tc>
          <w:tcPr>
            <w:tcW w:w="851" w:type="dxa"/>
            <w:vAlign w:val="center"/>
          </w:tcPr>
          <w:p w:rsidR="006F0571" w:rsidRPr="00686F88" w:rsidRDefault="00BD3B51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0,25</w:t>
            </w:r>
          </w:p>
        </w:tc>
        <w:tc>
          <w:tcPr>
            <w:tcW w:w="1134" w:type="dxa"/>
            <w:vAlign w:val="center"/>
          </w:tcPr>
          <w:p w:rsidR="006F0571" w:rsidRPr="00686F88" w:rsidRDefault="00BD3B51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22,97</w:t>
            </w:r>
          </w:p>
        </w:tc>
        <w:tc>
          <w:tcPr>
            <w:tcW w:w="850" w:type="dxa"/>
            <w:vAlign w:val="center"/>
          </w:tcPr>
          <w:p w:rsidR="006F0571" w:rsidRPr="00686F88" w:rsidRDefault="00BD3B51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6F0571" w:rsidRPr="00686F88" w:rsidRDefault="00BD3B51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6F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417" w:type="dxa"/>
            <w:vAlign w:val="center"/>
          </w:tcPr>
          <w:p w:rsidR="006F0571" w:rsidRPr="00686F88" w:rsidRDefault="00686F88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200,99</w:t>
            </w:r>
          </w:p>
        </w:tc>
      </w:tr>
      <w:tr w:rsidR="000848A4" w:rsidTr="00B159DB">
        <w:tc>
          <w:tcPr>
            <w:tcW w:w="4673" w:type="dxa"/>
          </w:tcPr>
          <w:p w:rsidR="000848A4" w:rsidRDefault="00064F20" w:rsidP="00CE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064F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ідготовка відповідних документів для казначейства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п</w:t>
            </w:r>
            <w:r w:rsidR="000848A4" w:rsidRPr="000848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ерерахування на користь переможців конкурсного відбору коштів обласного бюджету, передбачених на часткове відшкодування відсоткових ставок за залученими у банках кредитами для реалізації </w:t>
            </w:r>
            <w:r w:rsidR="00CE3F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проектів</w:t>
            </w:r>
          </w:p>
        </w:tc>
        <w:tc>
          <w:tcPr>
            <w:tcW w:w="851" w:type="dxa"/>
            <w:vAlign w:val="center"/>
          </w:tcPr>
          <w:p w:rsidR="000848A4" w:rsidRDefault="00064F20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134" w:type="dxa"/>
            <w:vAlign w:val="center"/>
          </w:tcPr>
          <w:p w:rsidR="000848A4" w:rsidRDefault="00921FC5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22,97</w:t>
            </w:r>
          </w:p>
        </w:tc>
        <w:tc>
          <w:tcPr>
            <w:tcW w:w="850" w:type="dxa"/>
            <w:vAlign w:val="center"/>
          </w:tcPr>
          <w:p w:rsidR="000848A4" w:rsidRDefault="00921FC5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1" w:type="dxa"/>
            <w:vAlign w:val="center"/>
          </w:tcPr>
          <w:p w:rsidR="000848A4" w:rsidRPr="00686F88" w:rsidRDefault="000848A4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0848A4" w:rsidRDefault="00064F20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918,80</w:t>
            </w:r>
          </w:p>
        </w:tc>
      </w:tr>
      <w:tr w:rsidR="00A36954" w:rsidTr="00B159DB">
        <w:tc>
          <w:tcPr>
            <w:tcW w:w="4673" w:type="dxa"/>
          </w:tcPr>
          <w:p w:rsidR="00A36954" w:rsidRDefault="00A36954" w:rsidP="00064F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сума часткового відшкодування</w:t>
            </w:r>
          </w:p>
        </w:tc>
        <w:tc>
          <w:tcPr>
            <w:tcW w:w="851" w:type="dxa"/>
            <w:vAlign w:val="center"/>
          </w:tcPr>
          <w:p w:rsidR="00A36954" w:rsidRDefault="00A36954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A36954" w:rsidRDefault="00A36954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A36954" w:rsidRDefault="00A36954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36954" w:rsidRPr="00686F88" w:rsidRDefault="00A36954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A36954" w:rsidRPr="00A36954" w:rsidRDefault="00A36954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A36954">
              <w:rPr>
                <w:rFonts w:ascii="Times New Roman" w:hAnsi="Times New Roman" w:cs="Times New Roman"/>
                <w:lang w:val="uk-UA"/>
              </w:rPr>
              <w:t>1 000 000</w:t>
            </w:r>
          </w:p>
        </w:tc>
      </w:tr>
      <w:tr w:rsidR="00686F88" w:rsidTr="00B159DB">
        <w:tc>
          <w:tcPr>
            <w:tcW w:w="4673" w:type="dxa"/>
          </w:tcPr>
          <w:p w:rsidR="00686F88" w:rsidRDefault="00686F88" w:rsidP="00BD3B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Pr="00686F8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Поточний контроль за суб’єктом господарювання, що перебуває у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фері регулювання</w:t>
            </w:r>
          </w:p>
        </w:tc>
        <w:tc>
          <w:tcPr>
            <w:tcW w:w="851" w:type="dxa"/>
            <w:vAlign w:val="center"/>
          </w:tcPr>
          <w:p w:rsidR="00686F88" w:rsidRPr="00686F88" w:rsidRDefault="00686F88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686F88" w:rsidRPr="00686F88" w:rsidRDefault="00686F88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686F88" w:rsidRPr="00686F88" w:rsidRDefault="00686F88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686F88" w:rsidRPr="00686F88" w:rsidRDefault="00686F88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686F88" w:rsidRPr="000D39B9" w:rsidRDefault="00E41DF1" w:rsidP="007F15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41DF1">
              <w:rPr>
                <w:rFonts w:ascii="Times New Roman" w:hAnsi="Times New Roman" w:cs="Times New Roman"/>
                <w:b/>
                <w:lang w:val="uk-UA"/>
              </w:rPr>
              <w:t>1 061,21</w:t>
            </w:r>
          </w:p>
        </w:tc>
      </w:tr>
      <w:tr w:rsidR="00130F7A" w:rsidTr="00B159DB">
        <w:tc>
          <w:tcPr>
            <w:tcW w:w="4673" w:type="dxa"/>
          </w:tcPr>
          <w:p w:rsidR="007F1516" w:rsidRPr="00D27C56" w:rsidRDefault="00B159DB" w:rsidP="004660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B159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онтроль за цільовим використанням коштів, а саме, </w:t>
            </w:r>
            <w:r w:rsidR="004660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отримання інформації</w:t>
            </w:r>
            <w:r w:rsidRPr="00B159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660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 </w:t>
            </w:r>
            <w:r w:rsidR="0046609C" w:rsidRPr="004660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переможц</w:t>
            </w:r>
            <w:r w:rsidR="004660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r w:rsidR="0046609C" w:rsidRPr="004660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конкурсу</w:t>
            </w:r>
            <w:r w:rsidR="004660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на </w:t>
            </w:r>
            <w:r w:rsidRPr="00B159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реалізаці</w:t>
            </w:r>
            <w:r w:rsidR="004660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</w:t>
            </w:r>
            <w:r w:rsidRPr="00B159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660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яких </w:t>
            </w:r>
            <w:r w:rsidRPr="00B159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вони отримують бюджетні кошти на частков</w:t>
            </w:r>
            <w:r w:rsidR="00CE3F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r w:rsidRPr="00B159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E3F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відшкодування</w:t>
            </w:r>
            <w:r w:rsidRPr="00B159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відсоткових ставок за кредитами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(щоквартально</w:t>
            </w:r>
            <w:r w:rsidR="00CE3F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протягом року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851" w:type="dxa"/>
            <w:vAlign w:val="center"/>
          </w:tcPr>
          <w:p w:rsidR="005B399B" w:rsidRPr="00B159DB" w:rsidRDefault="00B159DB" w:rsidP="00E41D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</w:t>
            </w:r>
            <w:r w:rsidR="00E41D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134" w:type="dxa"/>
            <w:vAlign w:val="center"/>
          </w:tcPr>
          <w:p w:rsidR="005B399B" w:rsidRPr="00B159DB" w:rsidRDefault="00B159D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22,97</w:t>
            </w:r>
          </w:p>
        </w:tc>
        <w:tc>
          <w:tcPr>
            <w:tcW w:w="850" w:type="dxa"/>
            <w:vAlign w:val="center"/>
          </w:tcPr>
          <w:p w:rsidR="005B399B" w:rsidRPr="00B159DB" w:rsidRDefault="00B159D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51" w:type="dxa"/>
            <w:vAlign w:val="center"/>
          </w:tcPr>
          <w:p w:rsidR="005B399B" w:rsidRPr="00B159DB" w:rsidRDefault="00B159D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7F1516" w:rsidRPr="00B159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7" w:type="dxa"/>
            <w:vAlign w:val="center"/>
          </w:tcPr>
          <w:p w:rsidR="005B399B" w:rsidRPr="00E41DF1" w:rsidRDefault="00E41DF1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1D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1 061,21</w:t>
            </w:r>
          </w:p>
        </w:tc>
      </w:tr>
      <w:tr w:rsidR="00130F7A" w:rsidTr="00B159DB">
        <w:tc>
          <w:tcPr>
            <w:tcW w:w="4673" w:type="dxa"/>
          </w:tcPr>
          <w:p w:rsidR="005B399B" w:rsidRPr="007323C8" w:rsidRDefault="007323C8" w:rsidP="005B39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323C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3. Підготовка, затвердження та опрацювання одного окремого </w:t>
            </w:r>
            <w:proofErr w:type="spellStart"/>
            <w:r w:rsidRPr="007323C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акта</w:t>
            </w:r>
            <w:proofErr w:type="spellEnd"/>
            <w:r w:rsidRPr="007323C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про порушення вимог регулювання</w:t>
            </w:r>
          </w:p>
        </w:tc>
        <w:tc>
          <w:tcPr>
            <w:tcW w:w="851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30F7A" w:rsidTr="00B159DB">
        <w:tc>
          <w:tcPr>
            <w:tcW w:w="4673" w:type="dxa"/>
          </w:tcPr>
          <w:p w:rsidR="005B399B" w:rsidRPr="007323C8" w:rsidRDefault="007323C8" w:rsidP="005B39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323C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4. Реалізація одного окремого рішення щодо порушення вимог регулювання</w:t>
            </w:r>
          </w:p>
        </w:tc>
        <w:tc>
          <w:tcPr>
            <w:tcW w:w="851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30F7A" w:rsidTr="00B159DB">
        <w:tc>
          <w:tcPr>
            <w:tcW w:w="4673" w:type="dxa"/>
          </w:tcPr>
          <w:p w:rsidR="005B399B" w:rsidRPr="007323C8" w:rsidRDefault="007323C8" w:rsidP="00D27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323C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5. Оскарження одного окремого рішення суб’єктами господарювання</w:t>
            </w:r>
          </w:p>
        </w:tc>
        <w:tc>
          <w:tcPr>
            <w:tcW w:w="851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5B399B" w:rsidRDefault="005B399B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30F7A" w:rsidTr="00B159DB">
        <w:tc>
          <w:tcPr>
            <w:tcW w:w="4673" w:type="dxa"/>
          </w:tcPr>
          <w:p w:rsidR="00D27C56" w:rsidRPr="007323C8" w:rsidRDefault="007323C8" w:rsidP="00F305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323C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6. Підготовка звітності за результатами регулювання</w:t>
            </w:r>
          </w:p>
        </w:tc>
        <w:tc>
          <w:tcPr>
            <w:tcW w:w="851" w:type="dxa"/>
            <w:vAlign w:val="center"/>
          </w:tcPr>
          <w:p w:rsidR="00D27C56" w:rsidRDefault="00D27C5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D27C56" w:rsidRDefault="00D27C5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7C56" w:rsidRDefault="00D27C5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D27C56" w:rsidRDefault="00D27C5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D27C56" w:rsidRDefault="00D27C5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30F7A" w:rsidTr="00B159DB">
        <w:tc>
          <w:tcPr>
            <w:tcW w:w="4673" w:type="dxa"/>
          </w:tcPr>
          <w:p w:rsidR="00D27C56" w:rsidRPr="007323C8" w:rsidRDefault="007323C8" w:rsidP="00F305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323C8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7. Інші адміністративні процедури</w:t>
            </w:r>
          </w:p>
        </w:tc>
        <w:tc>
          <w:tcPr>
            <w:tcW w:w="851" w:type="dxa"/>
            <w:vAlign w:val="center"/>
          </w:tcPr>
          <w:p w:rsidR="00D27C56" w:rsidRDefault="00D27C5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D27C56" w:rsidRDefault="00D27C5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D27C56" w:rsidRDefault="00D27C5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D27C56" w:rsidRDefault="00D27C5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D27C56" w:rsidRDefault="00D27C5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30F7A" w:rsidTr="00B159DB">
        <w:tc>
          <w:tcPr>
            <w:tcW w:w="4673" w:type="dxa"/>
          </w:tcPr>
          <w:p w:rsidR="00D27C56" w:rsidRDefault="00D27C56" w:rsidP="00D27C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7C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 за рік</w:t>
            </w:r>
          </w:p>
          <w:p w:rsidR="007F1516" w:rsidRPr="000D39B9" w:rsidRDefault="000D39B9" w:rsidP="008B6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(п.1+п.2+п.3+п.4+п.5+п.6+п.7)</w:t>
            </w:r>
          </w:p>
        </w:tc>
        <w:tc>
          <w:tcPr>
            <w:tcW w:w="851" w:type="dxa"/>
            <w:vAlign w:val="center"/>
          </w:tcPr>
          <w:p w:rsidR="00D27C56" w:rsidRPr="000D39B9" w:rsidRDefault="007F151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D39B9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1134" w:type="dxa"/>
            <w:vAlign w:val="center"/>
          </w:tcPr>
          <w:p w:rsidR="00D27C56" w:rsidRPr="000D39B9" w:rsidRDefault="007F151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D39B9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850" w:type="dxa"/>
            <w:vAlign w:val="center"/>
          </w:tcPr>
          <w:p w:rsidR="00D27C56" w:rsidRPr="000D39B9" w:rsidRDefault="007F151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D39B9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851" w:type="dxa"/>
            <w:vAlign w:val="center"/>
          </w:tcPr>
          <w:p w:rsidR="00D27C56" w:rsidRPr="000D39B9" w:rsidRDefault="007F1516" w:rsidP="00D27C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D39B9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1417" w:type="dxa"/>
            <w:vAlign w:val="center"/>
          </w:tcPr>
          <w:p w:rsidR="00D27C56" w:rsidRPr="000D39B9" w:rsidRDefault="000D39B9" w:rsidP="00E11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D39B9">
              <w:rPr>
                <w:rFonts w:ascii="Times New Roman" w:hAnsi="Times New Roman" w:cs="Times New Roman"/>
                <w:b/>
                <w:lang w:val="uk-UA"/>
              </w:rPr>
              <w:t>1 02</w:t>
            </w:r>
            <w:r w:rsidR="00E41DF1">
              <w:rPr>
                <w:rFonts w:ascii="Times New Roman" w:hAnsi="Times New Roman" w:cs="Times New Roman"/>
                <w:b/>
                <w:lang w:val="uk-UA"/>
              </w:rPr>
              <w:t>3</w:t>
            </w:r>
            <w:r w:rsidR="00E111E0">
              <w:rPr>
                <w:rFonts w:ascii="Times New Roman" w:hAnsi="Times New Roman" w:cs="Times New Roman"/>
                <w:b/>
                <w:lang w:val="uk-UA"/>
              </w:rPr>
              <w:t> 324,90</w:t>
            </w:r>
          </w:p>
        </w:tc>
      </w:tr>
      <w:tr w:rsidR="00F56C10" w:rsidTr="00B159DB">
        <w:tc>
          <w:tcPr>
            <w:tcW w:w="4673" w:type="dxa"/>
          </w:tcPr>
          <w:p w:rsidR="00F56C10" w:rsidRDefault="00F56C10" w:rsidP="00F56C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Сумарно за</w:t>
            </w:r>
            <w:r w:rsidRPr="00D27C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D39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 </w:t>
            </w:r>
            <w:r w:rsidRPr="00D27C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оків </w:t>
            </w:r>
          </w:p>
          <w:p w:rsidR="00F56C10" w:rsidRPr="000D39B9" w:rsidRDefault="008454B7" w:rsidP="00F56C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(п. 2 </w:t>
            </w:r>
            <w:r w:rsidR="00F56C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+п.1+п.3+ п.4+п.5+п.6+п.7)</w:t>
            </w:r>
          </w:p>
        </w:tc>
        <w:tc>
          <w:tcPr>
            <w:tcW w:w="851" w:type="dxa"/>
            <w:vAlign w:val="center"/>
          </w:tcPr>
          <w:p w:rsidR="00F56C10" w:rsidRPr="000D39B9" w:rsidRDefault="00F56C10" w:rsidP="00F56C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D39B9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1134" w:type="dxa"/>
            <w:vAlign w:val="center"/>
          </w:tcPr>
          <w:p w:rsidR="00F56C10" w:rsidRPr="000D39B9" w:rsidRDefault="00F56C10" w:rsidP="00F56C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D39B9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850" w:type="dxa"/>
            <w:vAlign w:val="center"/>
          </w:tcPr>
          <w:p w:rsidR="00F56C10" w:rsidRPr="000D39B9" w:rsidRDefault="00F56C10" w:rsidP="00F56C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D39B9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851" w:type="dxa"/>
            <w:vAlign w:val="center"/>
          </w:tcPr>
          <w:p w:rsidR="00F56C10" w:rsidRPr="000D39B9" w:rsidRDefault="00F56C10" w:rsidP="00F56C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0D39B9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1417" w:type="dxa"/>
            <w:vAlign w:val="center"/>
          </w:tcPr>
          <w:p w:rsidR="00F56C10" w:rsidRPr="00F56C10" w:rsidRDefault="00417F4C" w:rsidP="00E41D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5 116 624,50</w:t>
            </w:r>
          </w:p>
        </w:tc>
      </w:tr>
    </w:tbl>
    <w:p w:rsidR="00322B0C" w:rsidRPr="0046609C" w:rsidRDefault="00322B0C" w:rsidP="00A967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C1862" w:rsidRDefault="00FC1862" w:rsidP="00FC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* − </w:t>
      </w:r>
      <w:r w:rsidRPr="00FC1862">
        <w:rPr>
          <w:rFonts w:ascii="Times New Roman" w:hAnsi="Times New Roman" w:cs="Times New Roman"/>
          <w:sz w:val="28"/>
          <w:szCs w:val="28"/>
          <w:lang w:val="uk-UA"/>
        </w:rPr>
        <w:t xml:space="preserve">Норма робочого часу на 2017 рік при 40-годинному робочому тижні </w:t>
      </w:r>
      <w:r>
        <w:rPr>
          <w:rFonts w:ascii="Times New Roman" w:hAnsi="Times New Roman" w:cs="Times New Roman"/>
          <w:sz w:val="28"/>
          <w:szCs w:val="28"/>
          <w:lang w:val="uk-UA"/>
        </w:rPr>
        <w:t>−</w:t>
      </w:r>
      <w:r w:rsidR="00417F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C1862">
        <w:rPr>
          <w:rFonts w:ascii="Times New Roman" w:hAnsi="Times New Roman" w:cs="Times New Roman"/>
          <w:sz w:val="28"/>
          <w:szCs w:val="28"/>
          <w:lang w:val="uk-UA"/>
        </w:rPr>
        <w:t xml:space="preserve">1986 годин. (лист  </w:t>
      </w:r>
      <w:proofErr w:type="spellStart"/>
      <w:r w:rsidRPr="00FC1862">
        <w:rPr>
          <w:rFonts w:ascii="Times New Roman" w:hAnsi="Times New Roman" w:cs="Times New Roman"/>
          <w:sz w:val="28"/>
          <w:szCs w:val="28"/>
          <w:lang w:val="uk-UA"/>
        </w:rPr>
        <w:t>Мінсоцполітики</w:t>
      </w:r>
      <w:proofErr w:type="spellEnd"/>
      <w:r w:rsidRPr="00FC1862">
        <w:rPr>
          <w:rFonts w:ascii="Times New Roman" w:hAnsi="Times New Roman" w:cs="Times New Roman"/>
          <w:sz w:val="28"/>
          <w:szCs w:val="28"/>
          <w:lang w:val="uk-UA"/>
        </w:rPr>
        <w:t xml:space="preserve"> від 05.08.2016 </w:t>
      </w:r>
      <w:r w:rsidR="007659F0">
        <w:rPr>
          <w:rFonts w:ascii="Times New Roman" w:hAnsi="Times New Roman" w:cs="Times New Roman"/>
          <w:sz w:val="28"/>
          <w:szCs w:val="28"/>
          <w:lang w:val="uk-UA"/>
        </w:rPr>
        <w:t xml:space="preserve">№ 11535/0/14-16/13). </w:t>
      </w:r>
      <w:r w:rsidRPr="00FC1862">
        <w:rPr>
          <w:rFonts w:ascii="Times New Roman" w:hAnsi="Times New Roman" w:cs="Times New Roman"/>
          <w:sz w:val="28"/>
          <w:szCs w:val="28"/>
          <w:lang w:val="uk-UA"/>
        </w:rPr>
        <w:t xml:space="preserve">Оклад </w:t>
      </w:r>
      <w:r>
        <w:rPr>
          <w:rFonts w:ascii="Times New Roman" w:hAnsi="Times New Roman" w:cs="Times New Roman"/>
          <w:sz w:val="28"/>
          <w:szCs w:val="28"/>
          <w:lang w:val="uk-UA"/>
        </w:rPr>
        <w:t>(постанова КМУ від 18.01.2017</w:t>
      </w:r>
      <w:r w:rsidRPr="00FC1862">
        <w:rPr>
          <w:rFonts w:ascii="Times New Roman" w:hAnsi="Times New Roman" w:cs="Times New Roman"/>
          <w:sz w:val="28"/>
          <w:szCs w:val="28"/>
          <w:lang w:val="uk-UA"/>
        </w:rPr>
        <w:t xml:space="preserve"> № 15) – 3801 грн</w:t>
      </w:r>
      <w:r w:rsidR="007659F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Вартість 1 години – 22,97 грн.</w:t>
      </w:r>
    </w:p>
    <w:p w:rsidR="00924B0C" w:rsidRDefault="00924B0C" w:rsidP="00322B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22B0C" w:rsidRPr="000D39B9" w:rsidRDefault="00322B0C" w:rsidP="00322B0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0D39B9">
        <w:rPr>
          <w:rFonts w:ascii="Times New Roman" w:hAnsi="Times New Roman" w:cs="Times New Roman"/>
          <w:sz w:val="28"/>
          <w:szCs w:val="28"/>
          <w:lang w:val="uk-UA"/>
        </w:rPr>
        <w:t xml:space="preserve">4. Розрахунок сумарних витрат суб’єктів </w:t>
      </w:r>
      <w:r w:rsidR="000D39B9" w:rsidRPr="000D39B9">
        <w:rPr>
          <w:rFonts w:ascii="Times New Roman" w:hAnsi="Times New Roman" w:cs="Times New Roman"/>
          <w:sz w:val="28"/>
          <w:szCs w:val="28"/>
          <w:lang w:val="uk-UA"/>
        </w:rPr>
        <w:t>малого підприємництва, що виникають на виконання вимог регулювання</w:t>
      </w:r>
    </w:p>
    <w:p w:rsidR="00F56C10" w:rsidRDefault="00F56C10" w:rsidP="00F56C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4110"/>
        <w:gridCol w:w="2336"/>
        <w:gridCol w:w="2337"/>
      </w:tblGrid>
      <w:tr w:rsidR="009270A0" w:rsidTr="009270A0">
        <w:tc>
          <w:tcPr>
            <w:tcW w:w="562" w:type="dxa"/>
            <w:vAlign w:val="center"/>
          </w:tcPr>
          <w:p w:rsidR="009270A0" w:rsidRPr="009270A0" w:rsidRDefault="009270A0" w:rsidP="00927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0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№ п/п</w:t>
            </w:r>
          </w:p>
        </w:tc>
        <w:tc>
          <w:tcPr>
            <w:tcW w:w="4110" w:type="dxa"/>
            <w:vAlign w:val="center"/>
          </w:tcPr>
          <w:p w:rsidR="009270A0" w:rsidRPr="009270A0" w:rsidRDefault="009270A0" w:rsidP="00927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0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</w:t>
            </w:r>
          </w:p>
        </w:tc>
        <w:tc>
          <w:tcPr>
            <w:tcW w:w="2336" w:type="dxa"/>
            <w:vAlign w:val="center"/>
          </w:tcPr>
          <w:p w:rsidR="009270A0" w:rsidRPr="009270A0" w:rsidRDefault="009270A0" w:rsidP="00927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0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рік регулювання (стартовий)</w:t>
            </w:r>
          </w:p>
        </w:tc>
        <w:tc>
          <w:tcPr>
            <w:tcW w:w="2337" w:type="dxa"/>
            <w:vAlign w:val="center"/>
          </w:tcPr>
          <w:p w:rsidR="009270A0" w:rsidRPr="009270A0" w:rsidRDefault="009270A0" w:rsidP="00927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0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п’ять років</w:t>
            </w:r>
          </w:p>
        </w:tc>
      </w:tr>
      <w:tr w:rsidR="009270A0" w:rsidTr="009270A0">
        <w:tc>
          <w:tcPr>
            <w:tcW w:w="562" w:type="dxa"/>
          </w:tcPr>
          <w:p w:rsidR="009270A0" w:rsidRDefault="009270A0" w:rsidP="00927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110" w:type="dxa"/>
          </w:tcPr>
          <w:p w:rsidR="009270A0" w:rsidRPr="009270A0" w:rsidRDefault="009270A0" w:rsidP="009270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 «</w:t>
            </w:r>
            <w:r w:rsidRPr="009270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прямих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9270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витрат суб’єктів малого підприємництва на виконання регулювання</w:t>
            </w:r>
            <w:r w:rsidR="00E010F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010F5" w:rsidRPr="00E010F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(дані рядка 8 пункту 3 цього додатка)</w:t>
            </w:r>
          </w:p>
        </w:tc>
        <w:tc>
          <w:tcPr>
            <w:tcW w:w="2336" w:type="dxa"/>
            <w:vAlign w:val="center"/>
          </w:tcPr>
          <w:p w:rsidR="009270A0" w:rsidRDefault="009270A0" w:rsidP="00927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2337" w:type="dxa"/>
            <w:vAlign w:val="center"/>
          </w:tcPr>
          <w:p w:rsidR="009270A0" w:rsidRDefault="009270A0" w:rsidP="00927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B642E7" w:rsidTr="009270A0">
        <w:tc>
          <w:tcPr>
            <w:tcW w:w="562" w:type="dxa"/>
          </w:tcPr>
          <w:p w:rsidR="00B642E7" w:rsidRDefault="00B642E7" w:rsidP="00B64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110" w:type="dxa"/>
          </w:tcPr>
          <w:p w:rsidR="00B642E7" w:rsidRPr="009270A0" w:rsidRDefault="00B642E7" w:rsidP="00B64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270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 вартості адміністративних процедур для суб’єктів малого підприємництва щодо виконання регулювання та звітування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010F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(дані рядка 16 пункту 3 цього додатка)</w:t>
            </w:r>
          </w:p>
        </w:tc>
        <w:tc>
          <w:tcPr>
            <w:tcW w:w="2336" w:type="dxa"/>
            <w:vAlign w:val="center"/>
          </w:tcPr>
          <w:p w:rsidR="00B642E7" w:rsidRPr="00B642E7" w:rsidRDefault="00B642E7" w:rsidP="00B64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42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9 172,10</w:t>
            </w:r>
          </w:p>
        </w:tc>
        <w:tc>
          <w:tcPr>
            <w:tcW w:w="2337" w:type="dxa"/>
            <w:vAlign w:val="center"/>
          </w:tcPr>
          <w:p w:rsidR="00B642E7" w:rsidRPr="00B642E7" w:rsidRDefault="00B642E7" w:rsidP="00B64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42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45 860,50</w:t>
            </w:r>
          </w:p>
        </w:tc>
      </w:tr>
      <w:tr w:rsidR="00B642E7" w:rsidTr="009270A0">
        <w:tc>
          <w:tcPr>
            <w:tcW w:w="562" w:type="dxa"/>
          </w:tcPr>
          <w:p w:rsidR="00B642E7" w:rsidRDefault="00B642E7" w:rsidP="00B64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110" w:type="dxa"/>
          </w:tcPr>
          <w:p w:rsidR="00B642E7" w:rsidRPr="000E7E2B" w:rsidRDefault="00B642E7" w:rsidP="00B642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7E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Сумарні витрати малого підприємництва н</w:t>
            </w:r>
            <w:bookmarkStart w:id="0" w:name="_GoBack"/>
            <w:bookmarkEnd w:id="0"/>
            <w:r w:rsidRPr="000E7E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виконання запланованого  регулювання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5C71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(сума рядків 1 та 2 цієї таблиці)</w:t>
            </w:r>
          </w:p>
        </w:tc>
        <w:tc>
          <w:tcPr>
            <w:tcW w:w="2336" w:type="dxa"/>
            <w:vAlign w:val="center"/>
          </w:tcPr>
          <w:p w:rsidR="00B642E7" w:rsidRPr="00B642E7" w:rsidRDefault="00B642E7" w:rsidP="00B64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42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9 172,10</w:t>
            </w:r>
          </w:p>
        </w:tc>
        <w:tc>
          <w:tcPr>
            <w:tcW w:w="2337" w:type="dxa"/>
            <w:vAlign w:val="center"/>
          </w:tcPr>
          <w:p w:rsidR="00B642E7" w:rsidRPr="00B642E7" w:rsidRDefault="00B642E7" w:rsidP="00B642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42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45 860,50</w:t>
            </w:r>
          </w:p>
        </w:tc>
      </w:tr>
      <w:tr w:rsidR="009270A0" w:rsidTr="009270A0">
        <w:tc>
          <w:tcPr>
            <w:tcW w:w="562" w:type="dxa"/>
          </w:tcPr>
          <w:p w:rsidR="009270A0" w:rsidRDefault="000E7E2B" w:rsidP="00927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110" w:type="dxa"/>
          </w:tcPr>
          <w:p w:rsidR="009270A0" w:rsidRPr="000E7E2B" w:rsidRDefault="000E7E2B" w:rsidP="000E7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7E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Бюджетні витрати  на адміністрування регулювання суб’єктів малого підприємництва</w:t>
            </w:r>
            <w:r w:rsidR="005C7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C7193" w:rsidRPr="005C71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(дані з таблиці «Бюджетні витрати на адміністрування регулювання суб’єктів малого підприємництва» цього додатка)</w:t>
            </w:r>
          </w:p>
        </w:tc>
        <w:tc>
          <w:tcPr>
            <w:tcW w:w="2336" w:type="dxa"/>
            <w:vAlign w:val="center"/>
          </w:tcPr>
          <w:p w:rsidR="009270A0" w:rsidRDefault="00FF7A89" w:rsidP="00927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F7A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1 023 324,90</w:t>
            </w:r>
          </w:p>
        </w:tc>
        <w:tc>
          <w:tcPr>
            <w:tcW w:w="2337" w:type="dxa"/>
            <w:vAlign w:val="center"/>
          </w:tcPr>
          <w:p w:rsidR="009270A0" w:rsidRDefault="00B642E7" w:rsidP="00927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42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5 116 624,50</w:t>
            </w:r>
          </w:p>
        </w:tc>
      </w:tr>
      <w:tr w:rsidR="009270A0" w:rsidTr="009270A0">
        <w:tc>
          <w:tcPr>
            <w:tcW w:w="562" w:type="dxa"/>
          </w:tcPr>
          <w:p w:rsidR="009270A0" w:rsidRDefault="000E7E2B" w:rsidP="009270A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110" w:type="dxa"/>
          </w:tcPr>
          <w:p w:rsidR="009270A0" w:rsidRPr="000E7E2B" w:rsidRDefault="000E7E2B" w:rsidP="000E7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E7E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Сумарні витрати на виконання запланованого регулювання</w:t>
            </w:r>
            <w:r w:rsidR="005C7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C7193" w:rsidRPr="005C71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(сума рядків 3 та 4 цієї таблиці)</w:t>
            </w:r>
          </w:p>
        </w:tc>
        <w:tc>
          <w:tcPr>
            <w:tcW w:w="2336" w:type="dxa"/>
            <w:vAlign w:val="center"/>
          </w:tcPr>
          <w:p w:rsidR="009270A0" w:rsidRDefault="00B642E7" w:rsidP="00FF7A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1 032 497,0</w:t>
            </w:r>
          </w:p>
        </w:tc>
        <w:tc>
          <w:tcPr>
            <w:tcW w:w="2337" w:type="dxa"/>
            <w:vAlign w:val="center"/>
          </w:tcPr>
          <w:p w:rsidR="009270A0" w:rsidRDefault="00B642E7" w:rsidP="00FF7A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5 162 485</w:t>
            </w:r>
            <w:r w:rsidR="00FF7A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</w:tbl>
    <w:p w:rsidR="00322B0C" w:rsidRDefault="00322B0C" w:rsidP="000E7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03AF" w:rsidRPr="000E7E2B" w:rsidRDefault="001303AF" w:rsidP="00130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7E2B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0E7E2B" w:rsidRPr="000E7E2B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Розроблення </w:t>
      </w:r>
      <w:r w:rsidR="000E7E2B">
        <w:rPr>
          <w:rFonts w:ascii="Times New Roman" w:hAnsi="Times New Roman" w:cs="Times New Roman"/>
          <w:sz w:val="28"/>
          <w:szCs w:val="28"/>
          <w:lang w:val="uk-UA"/>
        </w:rPr>
        <w:t>кори</w:t>
      </w:r>
      <w:r w:rsidR="000E7E2B" w:rsidRPr="000E7E2B">
        <w:rPr>
          <w:rFonts w:ascii="Times New Roman" w:hAnsi="Times New Roman" w:cs="Times New Roman"/>
          <w:sz w:val="28"/>
          <w:szCs w:val="28"/>
          <w:lang w:val="uk-UA"/>
        </w:rPr>
        <w:t>гуючих (пом’якшувальних) заходів для малого підприємництва щодо запропонованого регулювання</w:t>
      </w:r>
    </w:p>
    <w:p w:rsidR="008F0794" w:rsidRPr="006C71E8" w:rsidRDefault="008F0794" w:rsidP="00130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303AF" w:rsidRPr="000E7E2B" w:rsidRDefault="008F0794" w:rsidP="001303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7E2B">
        <w:rPr>
          <w:rFonts w:ascii="Times New Roman" w:hAnsi="Times New Roman" w:cs="Times New Roman"/>
          <w:sz w:val="28"/>
          <w:szCs w:val="28"/>
          <w:lang w:val="uk-UA"/>
        </w:rPr>
        <w:t xml:space="preserve">Розробляти </w:t>
      </w:r>
      <w:r w:rsidR="000C1AE3" w:rsidRPr="000E7E2B">
        <w:rPr>
          <w:rFonts w:ascii="Times New Roman" w:hAnsi="Times New Roman" w:cs="Times New Roman"/>
          <w:sz w:val="28"/>
          <w:szCs w:val="28"/>
          <w:lang w:val="uk-UA"/>
        </w:rPr>
        <w:t>коригуючі</w:t>
      </w:r>
      <w:r w:rsidRPr="000E7E2B">
        <w:rPr>
          <w:rFonts w:ascii="Times New Roman" w:hAnsi="Times New Roman" w:cs="Times New Roman"/>
          <w:sz w:val="28"/>
          <w:szCs w:val="28"/>
          <w:lang w:val="uk-UA"/>
        </w:rPr>
        <w:t xml:space="preserve"> заходи для малого підприємництва щодо запропонованого регулювання не </w:t>
      </w:r>
      <w:r w:rsidR="005C7193">
        <w:rPr>
          <w:rFonts w:ascii="Times New Roman" w:hAnsi="Times New Roman" w:cs="Times New Roman"/>
          <w:sz w:val="28"/>
          <w:szCs w:val="28"/>
          <w:lang w:val="uk-UA"/>
        </w:rPr>
        <w:t xml:space="preserve">має </w:t>
      </w:r>
      <w:r w:rsidR="002C6101" w:rsidRPr="002C6101">
        <w:rPr>
          <w:rFonts w:ascii="Times New Roman" w:hAnsi="Times New Roman" w:cs="Times New Roman"/>
          <w:sz w:val="28"/>
          <w:szCs w:val="28"/>
          <w:lang w:val="uk-UA"/>
        </w:rPr>
        <w:t xml:space="preserve">потреби, оскільки прийняття даного регуляторного </w:t>
      </w:r>
      <w:proofErr w:type="spellStart"/>
      <w:r w:rsidR="002C6101" w:rsidRPr="002C6101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="002C6101" w:rsidRPr="002C6101">
        <w:rPr>
          <w:rFonts w:ascii="Times New Roman" w:hAnsi="Times New Roman" w:cs="Times New Roman"/>
          <w:sz w:val="28"/>
          <w:szCs w:val="28"/>
          <w:lang w:val="uk-UA"/>
        </w:rPr>
        <w:t xml:space="preserve"> враховує інтереси усіх зацікавлених сторін: держави, суб’єктів </w:t>
      </w:r>
      <w:r w:rsidR="002C6101">
        <w:rPr>
          <w:rFonts w:ascii="Times New Roman" w:hAnsi="Times New Roman" w:cs="Times New Roman"/>
          <w:sz w:val="28"/>
          <w:szCs w:val="28"/>
          <w:lang w:val="uk-UA"/>
        </w:rPr>
        <w:t xml:space="preserve">малого та середнього підприємництва і </w:t>
      </w:r>
      <w:r w:rsidR="002C6101" w:rsidRPr="002C6101">
        <w:rPr>
          <w:rFonts w:ascii="Times New Roman" w:hAnsi="Times New Roman" w:cs="Times New Roman"/>
          <w:sz w:val="28"/>
          <w:szCs w:val="28"/>
          <w:lang w:val="uk-UA"/>
        </w:rPr>
        <w:t>населення.</w:t>
      </w:r>
    </w:p>
    <w:sectPr w:rsidR="001303AF" w:rsidRPr="000E7E2B" w:rsidSect="00964DC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A93" w:rsidRDefault="009A4A93" w:rsidP="00F6166E">
      <w:pPr>
        <w:spacing w:after="0" w:line="240" w:lineRule="auto"/>
      </w:pPr>
      <w:r>
        <w:separator/>
      </w:r>
    </w:p>
  </w:endnote>
  <w:endnote w:type="continuationSeparator" w:id="0">
    <w:p w:rsidR="009A4A93" w:rsidRDefault="009A4A93" w:rsidP="00F6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A93" w:rsidRDefault="009A4A93" w:rsidP="00F6166E">
      <w:pPr>
        <w:spacing w:after="0" w:line="240" w:lineRule="auto"/>
      </w:pPr>
      <w:r>
        <w:separator/>
      </w:r>
    </w:p>
  </w:footnote>
  <w:footnote w:type="continuationSeparator" w:id="0">
    <w:p w:rsidR="009A4A93" w:rsidRDefault="009A4A93" w:rsidP="00F6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0985486"/>
      <w:docPartObj>
        <w:docPartGallery w:val="Page Numbers (Top of Page)"/>
        <w:docPartUnique/>
      </w:docPartObj>
    </w:sdtPr>
    <w:sdtEndPr/>
    <w:sdtContent>
      <w:p w:rsidR="00F6166E" w:rsidRDefault="00F6166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B0C">
          <w:rPr>
            <w:noProof/>
          </w:rPr>
          <w:t>6</w:t>
        </w:r>
        <w:r>
          <w:fldChar w:fldCharType="end"/>
        </w:r>
      </w:p>
    </w:sdtContent>
  </w:sdt>
  <w:p w:rsidR="00F6166E" w:rsidRDefault="00F6166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1282E"/>
    <w:multiLevelType w:val="hybridMultilevel"/>
    <w:tmpl w:val="1550EF92"/>
    <w:lvl w:ilvl="0" w:tplc="6680C408">
      <w:start w:val="2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4473952"/>
    <w:multiLevelType w:val="hybridMultilevel"/>
    <w:tmpl w:val="1F3A4932"/>
    <w:lvl w:ilvl="0" w:tplc="0296B3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6F4"/>
    <w:rsid w:val="00051F0E"/>
    <w:rsid w:val="000538AD"/>
    <w:rsid w:val="00057018"/>
    <w:rsid w:val="00064F20"/>
    <w:rsid w:val="00083292"/>
    <w:rsid w:val="000848A4"/>
    <w:rsid w:val="000B00DC"/>
    <w:rsid w:val="000C1AE3"/>
    <w:rsid w:val="000D1628"/>
    <w:rsid w:val="000D39B9"/>
    <w:rsid w:val="000E7E2B"/>
    <w:rsid w:val="001050DB"/>
    <w:rsid w:val="00105B7B"/>
    <w:rsid w:val="00126F53"/>
    <w:rsid w:val="001303AF"/>
    <w:rsid w:val="00130F7A"/>
    <w:rsid w:val="00155065"/>
    <w:rsid w:val="00165B87"/>
    <w:rsid w:val="00171F88"/>
    <w:rsid w:val="0018069E"/>
    <w:rsid w:val="001C15B4"/>
    <w:rsid w:val="001E347E"/>
    <w:rsid w:val="0020188E"/>
    <w:rsid w:val="00201FFC"/>
    <w:rsid w:val="00202016"/>
    <w:rsid w:val="002158BD"/>
    <w:rsid w:val="00224E74"/>
    <w:rsid w:val="00231FD3"/>
    <w:rsid w:val="002378CC"/>
    <w:rsid w:val="0024419B"/>
    <w:rsid w:val="00247338"/>
    <w:rsid w:val="0026060F"/>
    <w:rsid w:val="002B0245"/>
    <w:rsid w:val="002C3657"/>
    <w:rsid w:val="002C6101"/>
    <w:rsid w:val="002E38B6"/>
    <w:rsid w:val="003006AC"/>
    <w:rsid w:val="003043F4"/>
    <w:rsid w:val="00307FE9"/>
    <w:rsid w:val="00322B0C"/>
    <w:rsid w:val="00345AD4"/>
    <w:rsid w:val="00360624"/>
    <w:rsid w:val="00385FD0"/>
    <w:rsid w:val="00386F18"/>
    <w:rsid w:val="003A59F6"/>
    <w:rsid w:val="003C55D9"/>
    <w:rsid w:val="003E3360"/>
    <w:rsid w:val="003F0AF5"/>
    <w:rsid w:val="003F1A16"/>
    <w:rsid w:val="003F1E05"/>
    <w:rsid w:val="00411889"/>
    <w:rsid w:val="00413021"/>
    <w:rsid w:val="00417F4C"/>
    <w:rsid w:val="00433342"/>
    <w:rsid w:val="004339DD"/>
    <w:rsid w:val="00452680"/>
    <w:rsid w:val="004534B6"/>
    <w:rsid w:val="0046609C"/>
    <w:rsid w:val="004C30CB"/>
    <w:rsid w:val="004E2CCF"/>
    <w:rsid w:val="004F766D"/>
    <w:rsid w:val="005120BA"/>
    <w:rsid w:val="00533CAB"/>
    <w:rsid w:val="00553722"/>
    <w:rsid w:val="005744CE"/>
    <w:rsid w:val="0059039E"/>
    <w:rsid w:val="00591762"/>
    <w:rsid w:val="005B399B"/>
    <w:rsid w:val="005C1B56"/>
    <w:rsid w:val="005C2133"/>
    <w:rsid w:val="005C4B0B"/>
    <w:rsid w:val="005C6B01"/>
    <w:rsid w:val="005C7193"/>
    <w:rsid w:val="005F5E66"/>
    <w:rsid w:val="006216A6"/>
    <w:rsid w:val="00623BAC"/>
    <w:rsid w:val="006266FD"/>
    <w:rsid w:val="00657276"/>
    <w:rsid w:val="00660869"/>
    <w:rsid w:val="006702D3"/>
    <w:rsid w:val="0068289D"/>
    <w:rsid w:val="00686F88"/>
    <w:rsid w:val="00694BCA"/>
    <w:rsid w:val="00694C3B"/>
    <w:rsid w:val="006B005C"/>
    <w:rsid w:val="006B71E4"/>
    <w:rsid w:val="006C2E0C"/>
    <w:rsid w:val="006C71E8"/>
    <w:rsid w:val="006E136E"/>
    <w:rsid w:val="006F0571"/>
    <w:rsid w:val="006F3B51"/>
    <w:rsid w:val="00700B22"/>
    <w:rsid w:val="00702274"/>
    <w:rsid w:val="00723A4F"/>
    <w:rsid w:val="007323C8"/>
    <w:rsid w:val="007659F0"/>
    <w:rsid w:val="007863CA"/>
    <w:rsid w:val="007936AB"/>
    <w:rsid w:val="007A2974"/>
    <w:rsid w:val="007B27E7"/>
    <w:rsid w:val="007C164D"/>
    <w:rsid w:val="007C3E78"/>
    <w:rsid w:val="007D52E6"/>
    <w:rsid w:val="007F1516"/>
    <w:rsid w:val="00814EF0"/>
    <w:rsid w:val="00815C50"/>
    <w:rsid w:val="008412CA"/>
    <w:rsid w:val="008454B7"/>
    <w:rsid w:val="008475E7"/>
    <w:rsid w:val="00852653"/>
    <w:rsid w:val="00852C3E"/>
    <w:rsid w:val="008633D4"/>
    <w:rsid w:val="008731A0"/>
    <w:rsid w:val="00880F4F"/>
    <w:rsid w:val="008967D3"/>
    <w:rsid w:val="008B6536"/>
    <w:rsid w:val="008C37F1"/>
    <w:rsid w:val="008E6859"/>
    <w:rsid w:val="008F0794"/>
    <w:rsid w:val="008F7823"/>
    <w:rsid w:val="00905254"/>
    <w:rsid w:val="009104DE"/>
    <w:rsid w:val="00910DB7"/>
    <w:rsid w:val="00921FC5"/>
    <w:rsid w:val="0092424C"/>
    <w:rsid w:val="00924B0C"/>
    <w:rsid w:val="00925ACC"/>
    <w:rsid w:val="009270A0"/>
    <w:rsid w:val="00937567"/>
    <w:rsid w:val="00964DC4"/>
    <w:rsid w:val="00965A44"/>
    <w:rsid w:val="00970C76"/>
    <w:rsid w:val="00987979"/>
    <w:rsid w:val="009A4A93"/>
    <w:rsid w:val="009A65E1"/>
    <w:rsid w:val="009C16DA"/>
    <w:rsid w:val="009C37D3"/>
    <w:rsid w:val="009E131D"/>
    <w:rsid w:val="00A00F7B"/>
    <w:rsid w:val="00A12004"/>
    <w:rsid w:val="00A2007C"/>
    <w:rsid w:val="00A2791E"/>
    <w:rsid w:val="00A32DD4"/>
    <w:rsid w:val="00A36954"/>
    <w:rsid w:val="00A4478E"/>
    <w:rsid w:val="00A47207"/>
    <w:rsid w:val="00A61209"/>
    <w:rsid w:val="00A661C0"/>
    <w:rsid w:val="00A82E15"/>
    <w:rsid w:val="00A84B55"/>
    <w:rsid w:val="00A86D50"/>
    <w:rsid w:val="00A90920"/>
    <w:rsid w:val="00A94BAB"/>
    <w:rsid w:val="00A967B3"/>
    <w:rsid w:val="00AB4AD4"/>
    <w:rsid w:val="00AE27D5"/>
    <w:rsid w:val="00AF06E7"/>
    <w:rsid w:val="00AF77D2"/>
    <w:rsid w:val="00B159DB"/>
    <w:rsid w:val="00B20A1F"/>
    <w:rsid w:val="00B50759"/>
    <w:rsid w:val="00B642E7"/>
    <w:rsid w:val="00BA61FA"/>
    <w:rsid w:val="00BC5782"/>
    <w:rsid w:val="00BC79E0"/>
    <w:rsid w:val="00BD3B51"/>
    <w:rsid w:val="00BF2AB9"/>
    <w:rsid w:val="00BF4ADF"/>
    <w:rsid w:val="00C0392A"/>
    <w:rsid w:val="00C11F7F"/>
    <w:rsid w:val="00C16A9D"/>
    <w:rsid w:val="00C272C9"/>
    <w:rsid w:val="00C33AAC"/>
    <w:rsid w:val="00C4396A"/>
    <w:rsid w:val="00C533CA"/>
    <w:rsid w:val="00C64B29"/>
    <w:rsid w:val="00C67A18"/>
    <w:rsid w:val="00C758E7"/>
    <w:rsid w:val="00C83EE4"/>
    <w:rsid w:val="00C94B92"/>
    <w:rsid w:val="00CA04B3"/>
    <w:rsid w:val="00CA69AA"/>
    <w:rsid w:val="00CB3C3F"/>
    <w:rsid w:val="00CC623B"/>
    <w:rsid w:val="00CD5B05"/>
    <w:rsid w:val="00CE3FC3"/>
    <w:rsid w:val="00D01340"/>
    <w:rsid w:val="00D0753F"/>
    <w:rsid w:val="00D26666"/>
    <w:rsid w:val="00D27C56"/>
    <w:rsid w:val="00D30211"/>
    <w:rsid w:val="00D42D0C"/>
    <w:rsid w:val="00D449D1"/>
    <w:rsid w:val="00D44D9A"/>
    <w:rsid w:val="00D476F4"/>
    <w:rsid w:val="00D71A7D"/>
    <w:rsid w:val="00D82BEC"/>
    <w:rsid w:val="00D832F6"/>
    <w:rsid w:val="00D877D6"/>
    <w:rsid w:val="00D95144"/>
    <w:rsid w:val="00DA5C31"/>
    <w:rsid w:val="00DA64EC"/>
    <w:rsid w:val="00DC3A0B"/>
    <w:rsid w:val="00DD68D5"/>
    <w:rsid w:val="00E010F5"/>
    <w:rsid w:val="00E111E0"/>
    <w:rsid w:val="00E26DE9"/>
    <w:rsid w:val="00E4144D"/>
    <w:rsid w:val="00E41DF1"/>
    <w:rsid w:val="00E50CB0"/>
    <w:rsid w:val="00E61D54"/>
    <w:rsid w:val="00E63C75"/>
    <w:rsid w:val="00EB3A75"/>
    <w:rsid w:val="00EB48BF"/>
    <w:rsid w:val="00EB6345"/>
    <w:rsid w:val="00EC223D"/>
    <w:rsid w:val="00EE6970"/>
    <w:rsid w:val="00EF531E"/>
    <w:rsid w:val="00F120A9"/>
    <w:rsid w:val="00F16C64"/>
    <w:rsid w:val="00F212BE"/>
    <w:rsid w:val="00F22DA7"/>
    <w:rsid w:val="00F2451E"/>
    <w:rsid w:val="00F3050B"/>
    <w:rsid w:val="00F46C90"/>
    <w:rsid w:val="00F56C10"/>
    <w:rsid w:val="00F602ED"/>
    <w:rsid w:val="00F6166E"/>
    <w:rsid w:val="00F72D7A"/>
    <w:rsid w:val="00F800CF"/>
    <w:rsid w:val="00F80569"/>
    <w:rsid w:val="00F8323B"/>
    <w:rsid w:val="00F83B4F"/>
    <w:rsid w:val="00FB76E6"/>
    <w:rsid w:val="00FC1862"/>
    <w:rsid w:val="00FC1C01"/>
    <w:rsid w:val="00FC2C23"/>
    <w:rsid w:val="00FC4662"/>
    <w:rsid w:val="00FE25FE"/>
    <w:rsid w:val="00FE49CF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DC4098-1BB9-413F-9681-AE790FD2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07"/>
    <w:pPr>
      <w:ind w:left="720"/>
      <w:contextualSpacing/>
    </w:pPr>
  </w:style>
  <w:style w:type="table" w:styleId="a4">
    <w:name w:val="Table Grid"/>
    <w:basedOn w:val="a1"/>
    <w:uiPriority w:val="39"/>
    <w:rsid w:val="004C3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unhideWhenUsed/>
    <w:rsid w:val="009242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6">
    <w:name w:val="Основной текст Знак"/>
    <w:basedOn w:val="a0"/>
    <w:link w:val="a5"/>
    <w:uiPriority w:val="99"/>
    <w:rsid w:val="0092424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F61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166E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61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6166E"/>
  </w:style>
  <w:style w:type="paragraph" w:styleId="ab">
    <w:name w:val="footer"/>
    <w:basedOn w:val="a"/>
    <w:link w:val="ac"/>
    <w:uiPriority w:val="99"/>
    <w:unhideWhenUsed/>
    <w:rsid w:val="00F616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61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7F529-4BA3-40CF-B05C-C34AE2BC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2357</TotalTime>
  <Pages>7</Pages>
  <Words>7909</Words>
  <Characters>4509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</dc:creator>
  <cp:keywords/>
  <dc:description/>
  <cp:lastModifiedBy>PC3</cp:lastModifiedBy>
  <cp:revision>137</cp:revision>
  <cp:lastPrinted>2017-04-21T07:45:00Z</cp:lastPrinted>
  <dcterms:created xsi:type="dcterms:W3CDTF">2016-10-03T10:59:00Z</dcterms:created>
  <dcterms:modified xsi:type="dcterms:W3CDTF">2017-04-21T07:47:00Z</dcterms:modified>
</cp:coreProperties>
</file>